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85" w:rsidRDefault="00693B85" w:rsidP="00693B85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0A6DFF" w:rsidRPr="00CA014A" w:rsidRDefault="004E69E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A014A">
        <w:rPr>
          <w:rFonts w:ascii="Calibri" w:hAnsi="Calibri" w:cs="Calibri"/>
          <w:b/>
          <w:bCs/>
          <w:sz w:val="28"/>
          <w:szCs w:val="28"/>
        </w:rPr>
        <w:t>ANKIETA</w:t>
      </w:r>
    </w:p>
    <w:p w:rsidR="000A6DFF" w:rsidRPr="00CA014A" w:rsidRDefault="004E69E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A014A">
        <w:rPr>
          <w:rFonts w:ascii="Calibri" w:hAnsi="Calibri" w:cs="Calibri"/>
          <w:b/>
          <w:bCs/>
          <w:sz w:val="28"/>
          <w:szCs w:val="28"/>
        </w:rPr>
        <w:t>Konsultacje społeczne prowadzone w ramach opracowywania</w:t>
      </w:r>
    </w:p>
    <w:p w:rsidR="000A6DFF" w:rsidRPr="00CA014A" w:rsidRDefault="004E69E4">
      <w:pPr>
        <w:jc w:val="center"/>
        <w:rPr>
          <w:rFonts w:ascii="Calibri" w:hAnsi="Calibri" w:cs="Calibri"/>
          <w:b/>
          <w:bCs/>
          <w:i/>
          <w:sz w:val="28"/>
          <w:szCs w:val="28"/>
        </w:rPr>
      </w:pPr>
      <w:r w:rsidRPr="00CA014A">
        <w:rPr>
          <w:rFonts w:ascii="Calibri" w:hAnsi="Calibri" w:cs="Calibri"/>
          <w:b/>
          <w:bCs/>
          <w:i/>
          <w:sz w:val="28"/>
          <w:szCs w:val="28"/>
        </w:rPr>
        <w:t xml:space="preserve">Strategii Rozwoju </w:t>
      </w:r>
      <w:r w:rsidR="00CA014A" w:rsidRPr="00CA014A">
        <w:rPr>
          <w:rFonts w:ascii="Calibri" w:hAnsi="Calibri" w:cs="Calibri"/>
          <w:b/>
          <w:bCs/>
          <w:i/>
          <w:sz w:val="28"/>
          <w:szCs w:val="28"/>
        </w:rPr>
        <w:t xml:space="preserve">Gminy </w:t>
      </w:r>
      <w:r w:rsidR="00092C10">
        <w:rPr>
          <w:rFonts w:ascii="Calibri" w:hAnsi="Calibri" w:cs="Calibri"/>
          <w:b/>
          <w:bCs/>
          <w:i/>
          <w:sz w:val="28"/>
          <w:szCs w:val="28"/>
        </w:rPr>
        <w:t>Zarzecze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 xml:space="preserve"> na lata 202</w:t>
      </w:r>
      <w:r>
        <w:rPr>
          <w:rFonts w:ascii="Calibri" w:hAnsi="Calibri" w:cs="Calibri"/>
          <w:b/>
          <w:bCs/>
          <w:i/>
          <w:sz w:val="28"/>
          <w:szCs w:val="28"/>
        </w:rPr>
        <w:t>2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>-20</w:t>
      </w:r>
      <w:r w:rsidR="00CA014A" w:rsidRPr="00CA014A">
        <w:rPr>
          <w:rFonts w:ascii="Calibri" w:hAnsi="Calibri" w:cs="Calibri"/>
          <w:b/>
          <w:bCs/>
          <w:i/>
          <w:sz w:val="28"/>
          <w:szCs w:val="28"/>
        </w:rPr>
        <w:t>30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 xml:space="preserve"> </w:t>
      </w:r>
    </w:p>
    <w:p w:rsidR="000A6DFF" w:rsidRPr="00CA014A" w:rsidRDefault="000A6DFF">
      <w:pPr>
        <w:jc w:val="center"/>
        <w:rPr>
          <w:rFonts w:ascii="Calibri" w:hAnsi="Calibri" w:cs="Calibri"/>
          <w:b/>
          <w:bCs/>
          <w:szCs w:val="28"/>
        </w:rPr>
      </w:pPr>
    </w:p>
    <w:p w:rsidR="000A6DFF" w:rsidRPr="00CA014A" w:rsidRDefault="004E69E4" w:rsidP="00CA014A">
      <w:pPr>
        <w:spacing w:after="0"/>
        <w:jc w:val="both"/>
        <w:rPr>
          <w:rFonts w:ascii="Calibri" w:hAnsi="Calibri" w:cs="Calibri"/>
          <w:b/>
          <w:bCs/>
          <w:i/>
          <w:iCs/>
        </w:rPr>
      </w:pPr>
      <w:r w:rsidRPr="00CA014A">
        <w:rPr>
          <w:rFonts w:ascii="Calibri" w:hAnsi="Calibri" w:cs="Calibri"/>
          <w:b/>
          <w:bCs/>
          <w:i/>
          <w:iCs/>
        </w:rPr>
        <w:t>Szanowni Państwo!</w:t>
      </w:r>
    </w:p>
    <w:p w:rsidR="000A6DFF" w:rsidRDefault="004E69E4" w:rsidP="00693B85">
      <w:pPr>
        <w:spacing w:after="0"/>
        <w:ind w:firstLine="426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 xml:space="preserve">W związku z trwającymi pracami nad przygotowaniem Strategii Rozwoju </w:t>
      </w:r>
      <w:r w:rsidR="00CA014A" w:rsidRPr="00CA014A">
        <w:rPr>
          <w:rFonts w:ascii="Calibri" w:hAnsi="Calibri" w:cs="Calibri"/>
        </w:rPr>
        <w:t xml:space="preserve">Gminy </w:t>
      </w:r>
      <w:r w:rsidR="00092C10">
        <w:rPr>
          <w:rFonts w:ascii="Calibri" w:hAnsi="Calibri" w:cs="Calibri"/>
        </w:rPr>
        <w:t>Zarzecze</w:t>
      </w:r>
      <w:r w:rsidRPr="00CA014A">
        <w:rPr>
          <w:rFonts w:ascii="Calibri" w:hAnsi="Calibri" w:cs="Calibri"/>
        </w:rPr>
        <w:t xml:space="preserve">, zwracamy się do Państwa z prośbą o wypełnienie poniższej ankiety. Jej celem jest poznanie opinii mieszkańców w sprawach najistotniejszych w kontekście dalszego rozwoju </w:t>
      </w:r>
      <w:r w:rsidR="00092C10" w:rsidRPr="00CA014A">
        <w:rPr>
          <w:rFonts w:ascii="Calibri" w:hAnsi="Calibri" w:cs="Calibri"/>
        </w:rPr>
        <w:t xml:space="preserve">Gminy </w:t>
      </w:r>
      <w:r w:rsidR="00092C10">
        <w:rPr>
          <w:rFonts w:ascii="Calibri" w:hAnsi="Calibri" w:cs="Calibri"/>
        </w:rPr>
        <w:t>Zarzecze</w:t>
      </w:r>
      <w:r w:rsidRPr="00CA014A">
        <w:rPr>
          <w:rFonts w:ascii="Calibri" w:hAnsi="Calibri" w:cs="Calibri"/>
        </w:rPr>
        <w:t xml:space="preserve">. </w:t>
      </w:r>
    </w:p>
    <w:p w:rsidR="00693B85" w:rsidRPr="00CA014A" w:rsidRDefault="00693B85" w:rsidP="00693B85">
      <w:pPr>
        <w:spacing w:after="0"/>
        <w:ind w:firstLine="426"/>
        <w:jc w:val="both"/>
        <w:rPr>
          <w:rFonts w:ascii="Calibri" w:hAnsi="Calibri" w:cs="Calibri"/>
        </w:rPr>
      </w:pPr>
    </w:p>
    <w:p w:rsidR="000A6DFF" w:rsidRPr="00CA014A" w:rsidRDefault="004E69E4" w:rsidP="00693B85">
      <w:pPr>
        <w:spacing w:after="0"/>
        <w:ind w:firstLine="426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 xml:space="preserve">Poświęcony przez Państwa czas pozwoli nam na lepszą realizację zadań </w:t>
      </w:r>
      <w:r w:rsidR="00CA014A" w:rsidRPr="00CA014A">
        <w:rPr>
          <w:rFonts w:ascii="Calibri" w:hAnsi="Calibri" w:cs="Calibri"/>
        </w:rPr>
        <w:t>Gminy</w:t>
      </w:r>
      <w:r w:rsidRPr="00CA014A">
        <w:rPr>
          <w:rFonts w:ascii="Calibri" w:hAnsi="Calibri" w:cs="Calibri"/>
        </w:rPr>
        <w:t xml:space="preserve">, w zgodzie </w:t>
      </w:r>
      <w:r w:rsidRPr="00CA014A">
        <w:rPr>
          <w:rFonts w:ascii="Calibri" w:hAnsi="Calibri" w:cs="Calibri"/>
        </w:rPr>
        <w:br/>
        <w:t>z Państwa oczekiwaniami.</w:t>
      </w:r>
    </w:p>
    <w:p w:rsidR="000A6DFF" w:rsidRPr="00CA014A" w:rsidRDefault="000A6DFF" w:rsidP="00CA014A">
      <w:pPr>
        <w:spacing w:after="0"/>
        <w:jc w:val="both"/>
        <w:rPr>
          <w:rFonts w:ascii="Calibri" w:hAnsi="Calibri" w:cs="Calibri"/>
          <w:sz w:val="8"/>
        </w:rPr>
      </w:pPr>
    </w:p>
    <w:p w:rsidR="000A6DFF" w:rsidRPr="00693B85" w:rsidRDefault="004E69E4" w:rsidP="00693B85">
      <w:pPr>
        <w:spacing w:after="0"/>
        <w:ind w:firstLine="426"/>
        <w:jc w:val="both"/>
        <w:rPr>
          <w:rFonts w:ascii="Calibri" w:hAnsi="Calibri" w:cs="Calibri"/>
          <w:b/>
          <w:bCs/>
          <w:iCs/>
        </w:rPr>
      </w:pPr>
      <w:r w:rsidRPr="00CA014A">
        <w:rPr>
          <w:rFonts w:ascii="Calibri" w:hAnsi="Calibri" w:cs="Calibri"/>
          <w:b/>
        </w:rPr>
        <w:t>Wszystkie Państwa opinie, pomysły i rekomendacje są bardzo ważne. Licząc na współpracę, zapewniamy jednocześnie, że ankieta jest anonimowa, a wyniki będą podawane wyłącznie w formie zbiorczej.</w:t>
      </w:r>
    </w:p>
    <w:p w:rsidR="00693B85" w:rsidRDefault="00693B85" w:rsidP="00693B85">
      <w:pPr>
        <w:pStyle w:val="NormalnyWeb"/>
        <w:spacing w:line="276" w:lineRule="auto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798E">
        <w:rPr>
          <w:rFonts w:asciiTheme="minorHAnsi" w:hAnsiTheme="minorHAnsi" w:cstheme="minorHAnsi"/>
          <w:b/>
          <w:sz w:val="22"/>
          <w:szCs w:val="22"/>
        </w:rPr>
        <w:t xml:space="preserve">Wypełnioną ankietę prosimy składać w Sekretariacie Urzędu Gminy w </w:t>
      </w:r>
      <w:r w:rsidR="00092C10">
        <w:rPr>
          <w:rFonts w:asciiTheme="minorHAnsi" w:hAnsiTheme="minorHAnsi" w:cstheme="minorHAnsi"/>
          <w:b/>
          <w:sz w:val="22"/>
          <w:szCs w:val="22"/>
        </w:rPr>
        <w:t>Zarzeczu</w:t>
      </w:r>
      <w:r>
        <w:rPr>
          <w:rFonts w:asciiTheme="minorHAnsi" w:hAnsiTheme="minorHAnsi" w:cstheme="minorHAnsi"/>
          <w:b/>
          <w:sz w:val="22"/>
          <w:szCs w:val="22"/>
        </w:rPr>
        <w:t xml:space="preserve"> ul. </w:t>
      </w:r>
      <w:r w:rsidR="00092C10">
        <w:rPr>
          <w:rFonts w:asciiTheme="minorHAnsi" w:hAnsiTheme="minorHAnsi" w:cstheme="minorHAnsi"/>
          <w:b/>
          <w:sz w:val="22"/>
          <w:szCs w:val="22"/>
        </w:rPr>
        <w:t>Długa 7, 37-205 Zarzecze</w:t>
      </w:r>
      <w:r w:rsidRPr="0070798E">
        <w:rPr>
          <w:rFonts w:asciiTheme="minorHAnsi" w:hAnsiTheme="minorHAnsi" w:cstheme="minorHAnsi"/>
          <w:b/>
          <w:sz w:val="22"/>
          <w:szCs w:val="22"/>
        </w:rPr>
        <w:t xml:space="preserve"> lub przesłać </w:t>
      </w:r>
      <w:r w:rsidRPr="000462AD">
        <w:rPr>
          <w:rFonts w:asciiTheme="minorHAnsi" w:hAnsiTheme="minorHAnsi" w:cstheme="minorHAnsi"/>
          <w:b/>
          <w:sz w:val="22"/>
          <w:szCs w:val="22"/>
        </w:rPr>
        <w:t xml:space="preserve">pod adresem </w:t>
      </w:r>
      <w:r w:rsidRPr="009A4FFA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hyperlink r:id="rId7" w:history="1">
        <w:r w:rsidR="00092C10" w:rsidRPr="00297A0F">
          <w:rPr>
            <w:rStyle w:val="Hipercze"/>
            <w:rFonts w:ascii="Verdana" w:hAnsi="Verdana"/>
            <w:sz w:val="21"/>
            <w:szCs w:val="21"/>
          </w:rPr>
          <w:t>inwestycje.zarzecze@post.pl</w:t>
        </w:r>
      </w:hyperlink>
      <w:r w:rsidRPr="009A4FFA">
        <w:rPr>
          <w:rFonts w:asciiTheme="minorHAnsi" w:hAnsiTheme="minorHAnsi" w:cstheme="minorHAnsi"/>
          <w:b/>
          <w:sz w:val="22"/>
          <w:szCs w:val="22"/>
        </w:rPr>
        <w:t xml:space="preserve">, do dnia </w:t>
      </w:r>
      <w:r w:rsidR="00092C10">
        <w:rPr>
          <w:rFonts w:asciiTheme="minorHAnsi" w:hAnsiTheme="minorHAnsi" w:cstheme="minorHAnsi"/>
          <w:b/>
          <w:sz w:val="22"/>
          <w:szCs w:val="22"/>
          <w:u w:val="single"/>
        </w:rPr>
        <w:t>18 lutego 2022 r.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Jak ocenia Pan/Pani poszczególne sfery życia na terenie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:rsidR="000A6DFF" w:rsidRPr="00CA014A" w:rsidRDefault="004E69E4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 xml:space="preserve">Proszę zaznaczyć odpowiedź wstawiając znak „X” , według podanej skali, </w:t>
      </w:r>
      <w:r w:rsidRPr="00CA014A">
        <w:rPr>
          <w:rFonts w:ascii="Calibri" w:hAnsi="Calibri" w:cs="Calibri"/>
          <w:iCs/>
        </w:rPr>
        <w:br/>
        <w:t>gdzie 1 jest oceną najniższą, natomiast 5 jest oceną najwyższą.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tbl>
      <w:tblPr>
        <w:tblStyle w:val="Tabela-Siatka"/>
        <w:tblW w:w="8346" w:type="dxa"/>
        <w:jc w:val="center"/>
        <w:tblBorders>
          <w:top w:val="triple" w:sz="4" w:space="0" w:color="00B0F0"/>
          <w:left w:val="triple" w:sz="4" w:space="0" w:color="00B0F0"/>
          <w:bottom w:val="triple" w:sz="4" w:space="0" w:color="00B0F0"/>
          <w:right w:val="triple" w:sz="4" w:space="0" w:color="00B0F0"/>
          <w:insideH w:val="triple" w:sz="4" w:space="0" w:color="00B0F0"/>
          <w:insideV w:val="triple" w:sz="4" w:space="0" w:color="00B0F0"/>
        </w:tblBorders>
        <w:tblLook w:val="04A0" w:firstRow="1" w:lastRow="0" w:firstColumn="1" w:lastColumn="0" w:noHBand="0" w:noVBand="1"/>
      </w:tblPr>
      <w:tblGrid>
        <w:gridCol w:w="5511"/>
        <w:gridCol w:w="567"/>
        <w:gridCol w:w="567"/>
        <w:gridCol w:w="566"/>
        <w:gridCol w:w="567"/>
        <w:gridCol w:w="568"/>
      </w:tblGrid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CA014A" w:rsidRDefault="000A6DFF">
            <w:pPr>
              <w:spacing w:after="0" w:line="48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5</w:t>
            </w: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Lokalny rynek pracy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Opieka zdrowotna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Bezpieczeństwo mieszkańców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Opieka społeczna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Edukacja przedszkolna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Szkolnictwo podstawowe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Dostępność do kultury i rozrywki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Dostępność do sportu i rekreacji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Stan dróg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lastRenderedPageBreak/>
              <w:t>Stan środowiska naturalnego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 do Internetu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 xml:space="preserve">Instytucje publiczne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</w:tbl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Cs/>
          <w:sz w:val="28"/>
          <w:szCs w:val="28"/>
        </w:rPr>
      </w:pPr>
      <w:r w:rsidRPr="00CA014A">
        <w:rPr>
          <w:rFonts w:ascii="Calibri" w:hAnsi="Calibri" w:cs="Calibri"/>
          <w:b/>
          <w:iCs/>
        </w:rPr>
        <w:t xml:space="preserve">Proszę wskazać największe atuty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</w:rPr>
        <w:t>.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dogodne położenie komunikacyjne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 xml:space="preserve">wysokie walory przyrodniczo-kulturowe w kontekście branży turystycznej </w:t>
      </w:r>
      <w:r w:rsidRPr="00CA014A">
        <w:rPr>
          <w:rFonts w:ascii="Calibri" w:hAnsi="Calibri" w:cs="Calibri"/>
          <w:iCs/>
          <w:sz w:val="24"/>
          <w:szCs w:val="24"/>
        </w:rPr>
        <w:br/>
        <w:t>i gospodarczej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infrastruktura komunalna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wykonane inwestycje w zakresie korzystania z odnawialnych źródeł energii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duży udział sektora prywatnego w gospodarce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korzystne warunki dla rozwoju rolnictwa, w tym rolnictwa ekologicznego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rozwijający się sektor turystyki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wysoka jakość oferty edukacyjnej i bazy oświatowej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prężne organizacje pozarządowe działające na rzecz mieszkańców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aktywnie działające instytucje kultury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 xml:space="preserve">ciekawa i zróżnicowana oferta imprez promujących </w:t>
      </w:r>
      <w:r w:rsidR="00FD6F43">
        <w:rPr>
          <w:rFonts w:ascii="Calibri" w:hAnsi="Calibri" w:cs="Calibri"/>
          <w:iCs/>
          <w:sz w:val="24"/>
          <w:szCs w:val="24"/>
        </w:rPr>
        <w:t>Miasto i G</w:t>
      </w:r>
      <w:r w:rsidRPr="00CA014A">
        <w:rPr>
          <w:rFonts w:ascii="Calibri" w:hAnsi="Calibri" w:cs="Calibri"/>
          <w:iCs/>
          <w:sz w:val="24"/>
          <w:szCs w:val="24"/>
        </w:rPr>
        <w:t>minę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wysoki poziom bezpieczeństwa publicznego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inne (jakie?) …………………………………………………………………………………….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Co jest aktualnie najsłabszą stroną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:rsidR="000A6DFF" w:rsidRPr="00CA014A" w:rsidRDefault="004E69E4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FF" w:rsidRPr="00CA014A" w:rsidRDefault="004E69E4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>Co Pani/Pana zdaniem należałoby zmienić w</w:t>
      </w:r>
      <w:r>
        <w:rPr>
          <w:rFonts w:ascii="Calibri" w:hAnsi="Calibri" w:cs="Calibri"/>
          <w:b/>
          <w:iCs/>
        </w:rPr>
        <w:t xml:space="preserve"> celu poprawy rozwoju </w:t>
      </w:r>
      <w:proofErr w:type="spellStart"/>
      <w:r>
        <w:rPr>
          <w:rFonts w:ascii="Calibri" w:hAnsi="Calibri" w:cs="Calibri"/>
          <w:b/>
          <w:iCs/>
        </w:rPr>
        <w:t>społeczno</w:t>
      </w:r>
      <w:proofErr w:type="spellEnd"/>
      <w:r w:rsidRPr="00CA014A">
        <w:rPr>
          <w:rFonts w:ascii="Calibri" w:hAnsi="Calibri" w:cs="Calibri"/>
          <w:b/>
          <w:iCs/>
        </w:rPr>
        <w:br/>
        <w:t xml:space="preserve">-gospodarczego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:rsidR="000A6DFF" w:rsidRPr="00CA014A" w:rsidRDefault="000A6DFF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/>
          <w:iCs/>
        </w:rPr>
      </w:pPr>
    </w:p>
    <w:p w:rsidR="000A6DFF" w:rsidRDefault="004E69E4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C10" w:rsidRDefault="00092C10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:rsidR="00092C10" w:rsidRDefault="00092C10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:rsidR="00092C10" w:rsidRPr="00CA014A" w:rsidRDefault="00092C10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b/>
        </w:rPr>
        <w:lastRenderedPageBreak/>
        <w:t xml:space="preserve">Proszę o wybranie i zaznaczenie 3 - 5 działań z listy, które zdaniem Pani/Pana są priorytetowe do wykonania na terenie </w:t>
      </w:r>
      <w:r w:rsidR="00CA014A">
        <w:rPr>
          <w:rFonts w:ascii="Calibri" w:hAnsi="Calibri" w:cs="Calibri"/>
          <w:b/>
          <w:iCs/>
        </w:rPr>
        <w:t>Gminy</w:t>
      </w:r>
      <w:r w:rsidR="00CA014A" w:rsidRPr="00CA014A">
        <w:rPr>
          <w:rFonts w:ascii="Calibri" w:hAnsi="Calibri" w:cs="Calibri"/>
          <w:b/>
        </w:rPr>
        <w:t xml:space="preserve"> </w:t>
      </w:r>
      <w:r w:rsidRPr="00CA014A">
        <w:rPr>
          <w:rFonts w:ascii="Calibri" w:hAnsi="Calibri" w:cs="Calibri"/>
          <w:b/>
        </w:rPr>
        <w:t>w najbliższych latach: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stanu infrastruktury drogowej (remonty i budowa dróg, chodników, ścieżek rowerowych)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modernizacja i rozbudowa infrastruktury komunalnej (sieci wodociągowej, kanalizacji sanitarnej, budowa przydomowych oczyszczalni ścieków)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gazyfikacja obszaru gminy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jakości obsługi medycznej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usług społecznym (m.in. poprzez utworzenie placówek wsparcia dla mieszkańców)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wspieranie rozwoju lokalnego przetwórstwa rolno-spożywczego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termomodernizacja budynków użyteczności publicznej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bezpieczeństwa publicznego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zwiększenie wykorzystania odnawialnych źródeł energii (m.in. montaż kolektorów słonecznych, ogniw fotowoltaicznych, pomp ciepła)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sprzyjanie bioróżnorodności i zmniejszanie zanieczyszczenia środowiska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tworzenie korzystnych warunków dla rozwoju przedsiębiorczości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rozbudowa infrastruktury rekreacyjno-sportowej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wsparcie aktywności gospodarczej, zawodowej, społecznej i kulturalnej mieszkańców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oferty edukacyjnej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szersze wspieranie działań kulturalnych i  artystycznych (dla KGW i OSP)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modernizacja świetlic wiejskich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promocja gminy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realizacja inwestycji wpływających na wzrost konkurencyjności turystycznej gminy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sieci szerokopasmowej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Która branża gospodarcza na terenie </w:t>
      </w:r>
      <w:r w:rsidR="00CA014A">
        <w:rPr>
          <w:rFonts w:ascii="Calibri" w:hAnsi="Calibri" w:cs="Calibri"/>
          <w:b/>
          <w:iCs/>
        </w:rPr>
        <w:t>Gminy</w:t>
      </w:r>
      <w:r w:rsidR="00CA014A" w:rsidRPr="00CA014A">
        <w:rPr>
          <w:rFonts w:ascii="Calibri" w:hAnsi="Calibri" w:cs="Calibri"/>
          <w:b/>
          <w:iCs/>
        </w:rPr>
        <w:t xml:space="preserve"> </w:t>
      </w:r>
      <w:r w:rsidRPr="00CA014A">
        <w:rPr>
          <w:rFonts w:ascii="Calibri" w:hAnsi="Calibri" w:cs="Calibri"/>
          <w:b/>
          <w:iCs/>
        </w:rPr>
        <w:t>posiada największy potencjał rozwojowy? Proszę wskazać maksymalnie 3 odpowiedzi.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b/>
          <w:iCs/>
        </w:rPr>
      </w:pP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handel hurtowy i detaliczny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budownictwo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przetwórstwo przemysłowe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przetwórstwo rolno-spożywcze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hodowla zwierząt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turystyka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rolnictwo i leśnictwo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produkcja biomasy dla celów energetycznych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inne (jakie?)…………………………………………………………………………………………..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b/>
          <w:iCs/>
        </w:rPr>
      </w:pPr>
    </w:p>
    <w:p w:rsidR="000A6DFF" w:rsidRPr="00CA014A" w:rsidRDefault="000A6DFF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iCs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Co Pani/Pana zdaniem powinno być wizytówką </w:t>
      </w:r>
      <w:r w:rsidR="00CA014A">
        <w:rPr>
          <w:rFonts w:ascii="Calibri" w:hAnsi="Calibri" w:cs="Calibri"/>
          <w:b/>
          <w:iCs/>
        </w:rPr>
        <w:t>Gminy</w:t>
      </w:r>
      <w:r w:rsidR="00CA014A" w:rsidRPr="00CA014A">
        <w:rPr>
          <w:rFonts w:ascii="Calibri" w:hAnsi="Calibri" w:cs="Calibri"/>
          <w:b/>
          <w:iCs/>
        </w:rPr>
        <w:t xml:space="preserve"> </w:t>
      </w:r>
      <w:r w:rsidRPr="00CA014A">
        <w:rPr>
          <w:rFonts w:ascii="Calibri" w:hAnsi="Calibri" w:cs="Calibri"/>
          <w:b/>
          <w:iCs/>
        </w:rPr>
        <w:t>w 20</w:t>
      </w:r>
      <w:r w:rsidR="00CA014A">
        <w:rPr>
          <w:rFonts w:ascii="Calibri" w:hAnsi="Calibri" w:cs="Calibri"/>
          <w:b/>
          <w:iCs/>
        </w:rPr>
        <w:t>30</w:t>
      </w:r>
      <w:r w:rsidRPr="00CA014A">
        <w:rPr>
          <w:rFonts w:ascii="Calibri" w:hAnsi="Calibri" w:cs="Calibri"/>
          <w:b/>
          <w:iCs/>
        </w:rPr>
        <w:t xml:space="preserve"> r.? </w:t>
      </w:r>
    </w:p>
    <w:p w:rsidR="000A6DFF" w:rsidRPr="00CA014A" w:rsidRDefault="004E69E4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Proszę wskazać maksymalnie 3 odpowiedzi. </w:t>
      </w:r>
    </w:p>
    <w:p w:rsidR="000A6DFF" w:rsidRPr="00CA014A" w:rsidRDefault="000A6DFF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/>
          <w:iCs/>
        </w:rPr>
      </w:pP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rozwinięta gospodarka z wykształconymi specjalizacjami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aktywni obywatele identyfikujący się z miejscem zamieszkania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dogodne warunki do turystyki i agroturystyki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udzielanie wsparcia dla małych i średnich przedsiębiorstw oraz rolników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szeroki wachlarz ofert kulturalnych, rekreacyjnych, integracyjnych i sportowych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wysoka dostępność i jakość usług publicznych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inne (jakie?) …………………………………………………………………………………….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4E69E4">
      <w:pPr>
        <w:spacing w:beforeAutospacing="1" w:after="120"/>
        <w:rPr>
          <w:rFonts w:ascii="Calibri" w:hAnsi="Calibri" w:cs="Calibri"/>
          <w:b/>
          <w:u w:val="single"/>
        </w:rPr>
      </w:pPr>
      <w:r w:rsidRPr="00CA014A">
        <w:rPr>
          <w:rFonts w:ascii="Calibri" w:hAnsi="Calibri" w:cs="Calibri"/>
          <w:b/>
          <w:u w:val="single"/>
        </w:rPr>
        <w:t xml:space="preserve">Metryczka: </w:t>
      </w:r>
    </w:p>
    <w:p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Płeć</w:t>
      </w:r>
    </w:p>
    <w:p w:rsidR="000A6DFF" w:rsidRPr="00CA014A" w:rsidRDefault="004E69E4">
      <w:pPr>
        <w:pStyle w:val="Akapitzlist"/>
        <w:numPr>
          <w:ilvl w:val="0"/>
          <w:numId w:val="6"/>
        </w:numPr>
        <w:spacing w:beforeAutospacing="1" w:after="120"/>
        <w:rPr>
          <w:rFonts w:ascii="Calibri" w:hAnsi="Calibri" w:cs="Calibri"/>
        </w:rPr>
      </w:pPr>
      <w:r w:rsidRPr="00CA014A">
        <w:rPr>
          <w:rFonts w:ascii="Calibri" w:hAnsi="Calibri" w:cs="Calibri"/>
        </w:rPr>
        <w:t>kobieta</w:t>
      </w:r>
      <w:r w:rsidRPr="00CA014A">
        <w:rPr>
          <w:rFonts w:ascii="Calibri" w:hAnsi="Calibri" w:cs="Calibri"/>
        </w:rPr>
        <w:tab/>
      </w:r>
    </w:p>
    <w:p w:rsidR="000A6DFF" w:rsidRPr="00CA014A" w:rsidRDefault="004E69E4">
      <w:pPr>
        <w:pStyle w:val="Akapitzlist"/>
        <w:numPr>
          <w:ilvl w:val="0"/>
          <w:numId w:val="6"/>
        </w:numPr>
        <w:spacing w:after="120"/>
        <w:rPr>
          <w:rFonts w:ascii="Calibri" w:hAnsi="Calibri" w:cs="Calibri"/>
        </w:rPr>
      </w:pPr>
      <w:r w:rsidRPr="00CA014A">
        <w:rPr>
          <w:rFonts w:ascii="Calibri" w:hAnsi="Calibri" w:cs="Calibri"/>
        </w:rPr>
        <w:t>mężczyzna</w:t>
      </w:r>
    </w:p>
    <w:p w:rsidR="000A6DFF" w:rsidRPr="00CA014A" w:rsidRDefault="000A6DFF">
      <w:pPr>
        <w:pStyle w:val="Akapitzlist"/>
        <w:spacing w:beforeAutospacing="1" w:after="120"/>
        <w:ind w:left="1080"/>
        <w:rPr>
          <w:rFonts w:ascii="Calibri" w:hAnsi="Calibri" w:cs="Calibri"/>
        </w:rPr>
      </w:pPr>
    </w:p>
    <w:p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Wiek</w:t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poniżej 25 lat</w:t>
      </w:r>
      <w:r w:rsidRPr="00CA014A">
        <w:rPr>
          <w:rFonts w:ascii="Calibri" w:hAnsi="Calibri" w:cs="Calibri"/>
        </w:rPr>
        <w:tab/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26-45 lat</w:t>
      </w:r>
      <w:r w:rsidRPr="00CA014A">
        <w:rPr>
          <w:rFonts w:ascii="Calibri" w:hAnsi="Calibri" w:cs="Calibri"/>
        </w:rPr>
        <w:tab/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46-60 lat</w:t>
      </w:r>
      <w:r w:rsidRPr="00CA014A">
        <w:rPr>
          <w:rFonts w:ascii="Calibri" w:hAnsi="Calibri" w:cs="Calibri"/>
        </w:rPr>
        <w:tab/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61 lat i więcej</w:t>
      </w:r>
    </w:p>
    <w:p w:rsidR="000A6DFF" w:rsidRPr="00CA014A" w:rsidRDefault="000A6DFF">
      <w:pPr>
        <w:pStyle w:val="Akapitzlist"/>
        <w:spacing w:beforeAutospacing="1" w:after="120"/>
        <w:rPr>
          <w:rFonts w:ascii="Calibri" w:hAnsi="Calibri" w:cs="Calibri"/>
        </w:rPr>
      </w:pPr>
    </w:p>
    <w:p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Wykształcenie</w:t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podstawowe          </w:t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zawodowe</w:t>
      </w:r>
      <w:r w:rsidRPr="00CA014A">
        <w:rPr>
          <w:rFonts w:ascii="Calibri" w:hAnsi="Calibri" w:cs="Calibri"/>
        </w:rPr>
        <w:tab/>
        <w:t xml:space="preserve">   </w:t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średnie</w:t>
      </w:r>
      <w:r w:rsidRPr="00CA014A">
        <w:rPr>
          <w:rFonts w:ascii="Calibri" w:hAnsi="Calibri" w:cs="Calibri"/>
        </w:rPr>
        <w:tab/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wyższe</w:t>
      </w:r>
    </w:p>
    <w:p w:rsidR="000A6DFF" w:rsidRPr="00CA014A" w:rsidRDefault="000A6DFF">
      <w:pPr>
        <w:pStyle w:val="Akapitzlist"/>
        <w:spacing w:beforeAutospacing="1" w:after="120"/>
        <w:rPr>
          <w:rFonts w:ascii="Calibri" w:hAnsi="Calibri" w:cs="Calibri"/>
          <w:i/>
        </w:rPr>
      </w:pPr>
    </w:p>
    <w:p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Zatrudnienie</w:t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uczeń/student</w:t>
      </w:r>
      <w:r w:rsidRPr="00CA014A">
        <w:rPr>
          <w:rFonts w:ascii="Calibri" w:hAnsi="Calibri" w:cs="Calibri"/>
        </w:rPr>
        <w:tab/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rolnik</w:t>
      </w:r>
      <w:r w:rsidRPr="00CA014A">
        <w:rPr>
          <w:rFonts w:ascii="Calibri" w:hAnsi="Calibri" w:cs="Calibri"/>
        </w:rPr>
        <w:tab/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przedsiębiorca</w:t>
      </w:r>
      <w:r w:rsidRPr="00CA014A">
        <w:rPr>
          <w:rFonts w:ascii="Calibri" w:hAnsi="Calibri" w:cs="Calibri"/>
        </w:rPr>
        <w:tab/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osoba pracująca</w:t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osoba bezrobotna</w:t>
      </w:r>
      <w:bookmarkStart w:id="0" w:name="_GoBack"/>
      <w:bookmarkEnd w:id="0"/>
    </w:p>
    <w:p w:rsidR="000A6DFF" w:rsidRPr="00CA014A" w:rsidRDefault="000A6DFF">
      <w:pPr>
        <w:pStyle w:val="Akapitzlist"/>
        <w:spacing w:beforeAutospacing="1" w:after="120"/>
        <w:rPr>
          <w:rFonts w:ascii="Calibri" w:hAnsi="Calibri" w:cs="Calibri"/>
          <w:i/>
        </w:rPr>
      </w:pPr>
    </w:p>
    <w:p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 xml:space="preserve">Czy jesteś mieszkańcem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</w:rPr>
        <w:t>?</w:t>
      </w:r>
    </w:p>
    <w:p w:rsidR="000A6DFF" w:rsidRPr="00CA014A" w:rsidRDefault="004E69E4">
      <w:pPr>
        <w:pStyle w:val="Akapitzlist"/>
        <w:numPr>
          <w:ilvl w:val="0"/>
          <w:numId w:val="7"/>
        </w:numPr>
        <w:spacing w:beforeAutospacing="1" w:after="120"/>
        <w:rPr>
          <w:rFonts w:ascii="Calibri" w:hAnsi="Calibri" w:cs="Calibri"/>
        </w:rPr>
      </w:pPr>
      <w:r w:rsidRPr="00CA014A">
        <w:rPr>
          <w:rFonts w:ascii="Calibri" w:hAnsi="Calibri" w:cs="Calibri"/>
        </w:rPr>
        <w:t>Tak</w:t>
      </w:r>
    </w:p>
    <w:p w:rsidR="000A6DFF" w:rsidRPr="00CA014A" w:rsidRDefault="004E69E4">
      <w:pPr>
        <w:pStyle w:val="Akapitzlist"/>
        <w:numPr>
          <w:ilvl w:val="0"/>
          <w:numId w:val="7"/>
        </w:numPr>
        <w:spacing w:after="120"/>
        <w:rPr>
          <w:rFonts w:ascii="Calibri" w:hAnsi="Calibri" w:cs="Calibri"/>
        </w:rPr>
      </w:pPr>
      <w:r w:rsidRPr="00CA014A">
        <w:rPr>
          <w:rFonts w:ascii="Calibri" w:hAnsi="Calibri" w:cs="Calibri"/>
        </w:rPr>
        <w:t>Nie</w:t>
      </w:r>
    </w:p>
    <w:p w:rsidR="000A6DFF" w:rsidRPr="00CA014A" w:rsidRDefault="004E69E4">
      <w:pPr>
        <w:spacing w:beforeAutospacing="1" w:after="120"/>
        <w:jc w:val="center"/>
        <w:rPr>
          <w:rFonts w:ascii="Calibri" w:hAnsi="Calibri" w:cs="Calibri"/>
        </w:rPr>
      </w:pPr>
      <w:r w:rsidRPr="00CA014A">
        <w:rPr>
          <w:rFonts w:ascii="Calibri" w:hAnsi="Calibri" w:cs="Calibri"/>
          <w:b/>
          <w:sz w:val="28"/>
          <w:szCs w:val="28"/>
        </w:rPr>
        <w:t>Dziękujemy za udział w ankiecie !</w:t>
      </w:r>
    </w:p>
    <w:sectPr w:rsidR="000A6DFF" w:rsidRPr="00CA014A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50D" w:rsidRDefault="00F0750D">
      <w:pPr>
        <w:spacing w:after="0" w:line="240" w:lineRule="auto"/>
      </w:pPr>
      <w:r>
        <w:separator/>
      </w:r>
    </w:p>
  </w:endnote>
  <w:endnote w:type="continuationSeparator" w:id="0">
    <w:p w:rsidR="00F0750D" w:rsidRDefault="00F0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425560"/>
      <w:docPartObj>
        <w:docPartGallery w:val="Page Numbers (Bottom of Page)"/>
        <w:docPartUnique/>
      </w:docPartObj>
    </w:sdtPr>
    <w:sdtEndPr/>
    <w:sdtContent>
      <w:p w:rsidR="000A6DFF" w:rsidRDefault="004E69E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D66CA">
          <w:rPr>
            <w:noProof/>
          </w:rPr>
          <w:t>3</w:t>
        </w:r>
        <w:r>
          <w:fldChar w:fldCharType="end"/>
        </w:r>
      </w:p>
    </w:sdtContent>
  </w:sdt>
  <w:p w:rsidR="000A6DFF" w:rsidRDefault="000A6D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50D" w:rsidRDefault="00F0750D">
      <w:pPr>
        <w:spacing w:after="0" w:line="240" w:lineRule="auto"/>
      </w:pPr>
      <w:r>
        <w:separator/>
      </w:r>
    </w:p>
  </w:footnote>
  <w:footnote w:type="continuationSeparator" w:id="0">
    <w:p w:rsidR="00F0750D" w:rsidRDefault="00F0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C10" w:rsidRDefault="00092C10" w:rsidP="00693B85">
    <w:pPr>
      <w:pStyle w:val="Nagwek"/>
      <w:jc w:val="center"/>
    </w:pPr>
  </w:p>
  <w:p w:rsidR="00092C10" w:rsidRDefault="00092C10" w:rsidP="00693B85">
    <w:pPr>
      <w:pStyle w:val="Nagwek"/>
      <w:jc w:val="center"/>
    </w:pPr>
  </w:p>
  <w:p w:rsidR="00092C10" w:rsidRPr="00092C10" w:rsidRDefault="00092C10" w:rsidP="00092C1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E265FE0" wp14:editId="513904C4">
          <wp:extent cx="1219200" cy="1424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61" cy="1428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3B85" w:rsidRDefault="00693B85" w:rsidP="00693B85">
    <w:pPr>
      <w:pStyle w:val="Nagwek"/>
      <w:jc w:val="center"/>
      <w:rPr>
        <w:b/>
        <w:i/>
        <w:color w:val="C0504D" w:themeColor="accent2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092C10">
      <w:rPr>
        <w:b/>
        <w:i/>
        <w:color w:val="C0504D" w:themeColor="accent2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STRATEGIA ROZWOKU GMINY </w:t>
    </w:r>
    <w:r w:rsidR="00092C10" w:rsidRPr="00092C10">
      <w:rPr>
        <w:b/>
        <w:i/>
        <w:color w:val="C0504D" w:themeColor="accent2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ZARZECZE</w:t>
    </w:r>
    <w:r w:rsidRPr="00092C10">
      <w:rPr>
        <w:b/>
        <w:i/>
        <w:color w:val="C0504D" w:themeColor="accent2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 NA LATA 202</w:t>
    </w:r>
    <w:r w:rsidR="00092C10" w:rsidRPr="00092C10">
      <w:rPr>
        <w:b/>
        <w:i/>
        <w:color w:val="C0504D" w:themeColor="accent2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2</w:t>
    </w:r>
    <w:r w:rsidRPr="00092C10">
      <w:rPr>
        <w:b/>
        <w:i/>
        <w:color w:val="C0504D" w:themeColor="accent2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-2030</w:t>
    </w:r>
  </w:p>
  <w:p w:rsidR="00092C10" w:rsidRPr="00092C10" w:rsidRDefault="00092C10" w:rsidP="00092C10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50080"/>
    <w:multiLevelType w:val="multilevel"/>
    <w:tmpl w:val="D59A2554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03D7A7E"/>
    <w:multiLevelType w:val="multilevel"/>
    <w:tmpl w:val="1E3056B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7A727DC"/>
    <w:multiLevelType w:val="multilevel"/>
    <w:tmpl w:val="D79E403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C95435C"/>
    <w:multiLevelType w:val="multilevel"/>
    <w:tmpl w:val="DA4068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2571841"/>
    <w:multiLevelType w:val="multilevel"/>
    <w:tmpl w:val="543E5880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52944728"/>
    <w:multiLevelType w:val="multilevel"/>
    <w:tmpl w:val="0464E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124D2"/>
    <w:multiLevelType w:val="multilevel"/>
    <w:tmpl w:val="AC4E9E48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5E687520"/>
    <w:multiLevelType w:val="multilevel"/>
    <w:tmpl w:val="939A25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FF"/>
    <w:rsid w:val="00092C10"/>
    <w:rsid w:val="000A6DFF"/>
    <w:rsid w:val="004E69E4"/>
    <w:rsid w:val="00564D59"/>
    <w:rsid w:val="00693B85"/>
    <w:rsid w:val="00732D23"/>
    <w:rsid w:val="008D66CA"/>
    <w:rsid w:val="00CA014A"/>
    <w:rsid w:val="00F0750D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AD5938-C923-463C-A303-0A7FF936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3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15A2"/>
  </w:style>
  <w:style w:type="character" w:customStyle="1" w:styleId="StopkaZnak">
    <w:name w:val="Stopka Znak"/>
    <w:basedOn w:val="Domylnaczcionkaakapitu"/>
    <w:link w:val="Stopka"/>
    <w:uiPriority w:val="99"/>
    <w:qFormat/>
    <w:rsid w:val="002115A2"/>
  </w:style>
  <w:style w:type="character" w:customStyle="1" w:styleId="ListLabel1">
    <w:name w:val="ListLabel 1"/>
    <w:qFormat/>
    <w:rPr>
      <w:rFonts w:ascii="Cambria" w:hAnsi="Cambria"/>
      <w:b/>
      <w:sz w:val="28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Cambria" w:hAnsi="Cambria"/>
      <w:sz w:val="24"/>
      <w:szCs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Cambria" w:hAnsi="Cambria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115A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F72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115A2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63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93B8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93B8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693B8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westycje.zarzecze@pos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dc:description/>
  <cp:lastModifiedBy>uzytkownik</cp:lastModifiedBy>
  <cp:revision>2</cp:revision>
  <dcterms:created xsi:type="dcterms:W3CDTF">2022-01-21T06:59:00Z</dcterms:created>
  <dcterms:modified xsi:type="dcterms:W3CDTF">2022-01-21T06:59:00Z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