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189" w:rsidRPr="006D062F" w:rsidRDefault="00694189" w:rsidP="002F687D">
      <w:pPr>
        <w:rPr>
          <w:b/>
          <w:bCs/>
          <w:sz w:val="17"/>
          <w:szCs w:val="17"/>
        </w:rPr>
      </w:pPr>
      <w:bookmarkStart w:id="0" w:name="_GoBack"/>
      <w:bookmarkEnd w:id="0"/>
    </w:p>
    <w:p w:rsidR="002F687D" w:rsidRDefault="00977B0E" w:rsidP="002F687D">
      <w:pPr>
        <w:jc w:val="center"/>
        <w:rPr>
          <w:b/>
          <w:bCs/>
        </w:rPr>
      </w:pPr>
      <w:r w:rsidRPr="006D062F">
        <w:rPr>
          <w:b/>
          <w:bCs/>
        </w:rPr>
        <w:t>Regulamin </w:t>
      </w:r>
      <w:r w:rsidRPr="006D062F">
        <w:rPr>
          <w:b/>
          <w:bCs/>
        </w:rPr>
        <w:br/>
        <w:t>  </w:t>
      </w:r>
      <w:r w:rsidR="00DF6E8F" w:rsidRPr="006D062F">
        <w:rPr>
          <w:b/>
          <w:bCs/>
        </w:rPr>
        <w:t> </w:t>
      </w:r>
      <w:r w:rsidR="002F687D" w:rsidRPr="002F687D">
        <w:rPr>
          <w:b/>
          <w:bCs/>
        </w:rPr>
        <w:t>Ogólnopolskiego Konkursu Plastycznego dla dzieci i młodzieży</w:t>
      </w:r>
    </w:p>
    <w:p w:rsidR="002F687D" w:rsidRDefault="00C616B2" w:rsidP="002F687D">
      <w:pPr>
        <w:jc w:val="center"/>
        <w:rPr>
          <w:b/>
          <w:bCs/>
        </w:rPr>
      </w:pPr>
      <w:r>
        <w:rPr>
          <w:b/>
          <w:bCs/>
        </w:rPr>
        <w:t>pod hasłem „Zapobiegajmy Pożarom”</w:t>
      </w:r>
    </w:p>
    <w:p w:rsidR="00977B0E" w:rsidRPr="002F687D" w:rsidRDefault="002F687D" w:rsidP="002F687D">
      <w:pPr>
        <w:jc w:val="center"/>
        <w:rPr>
          <w:b/>
          <w:bCs/>
        </w:rPr>
      </w:pPr>
      <w:r w:rsidRPr="002F687D">
        <w:rPr>
          <w:b/>
          <w:bCs/>
        </w:rPr>
        <w:t>w  woj. podkarpackim</w:t>
      </w:r>
    </w:p>
    <w:p w:rsidR="00977B0E" w:rsidRPr="006D062F" w:rsidRDefault="00DF6E8F" w:rsidP="00977B0E">
      <w:pPr>
        <w:rPr>
          <w:b/>
          <w:bCs/>
        </w:rPr>
      </w:pPr>
      <w:r w:rsidRPr="006D062F">
        <w:rPr>
          <w:b/>
          <w:bCs/>
        </w:rPr>
        <w:br/>
      </w:r>
      <w:r w:rsidR="0086157A" w:rsidRPr="006D062F">
        <w:rPr>
          <w:b/>
          <w:bCs/>
        </w:rPr>
        <w:t>I.</w:t>
      </w:r>
      <w:r w:rsidR="0086157A" w:rsidRPr="006D062F">
        <w:rPr>
          <w:b/>
          <w:bCs/>
          <w:sz w:val="13"/>
          <w:szCs w:val="13"/>
        </w:rPr>
        <w:t xml:space="preserve"> </w:t>
      </w:r>
      <w:r w:rsidR="00961FD1" w:rsidRPr="006D062F">
        <w:rPr>
          <w:b/>
          <w:bCs/>
          <w:sz w:val="13"/>
          <w:szCs w:val="13"/>
        </w:rPr>
        <w:t xml:space="preserve"> </w:t>
      </w:r>
      <w:r w:rsidR="00A27D13">
        <w:rPr>
          <w:b/>
          <w:bCs/>
        </w:rPr>
        <w:t>Cel konkursu</w:t>
      </w:r>
    </w:p>
    <w:p w:rsidR="0086157A" w:rsidRPr="006D062F" w:rsidRDefault="00DF6E8F" w:rsidP="00A27D13">
      <w:pPr>
        <w:ind w:left="60"/>
        <w:jc w:val="both"/>
      </w:pPr>
      <w:r w:rsidRPr="006D062F">
        <w:rPr>
          <w:sz w:val="16"/>
          <w:szCs w:val="16"/>
        </w:rPr>
        <w:br/>
      </w:r>
      <w:r w:rsidR="00D829EF" w:rsidRPr="006D062F">
        <w:rPr>
          <w:bCs/>
        </w:rPr>
        <w:t>Ogólnopolski Konkurs Plastyczny ma na celu</w:t>
      </w:r>
      <w:r w:rsidR="00ED2398">
        <w:rPr>
          <w:sz w:val="13"/>
          <w:szCs w:val="13"/>
        </w:rPr>
        <w:t xml:space="preserve"> </w:t>
      </w:r>
      <w:r w:rsidRPr="006D062F">
        <w:t>zainteresowanie dzieci,</w:t>
      </w:r>
      <w:r w:rsidR="00ED2398">
        <w:t xml:space="preserve"> </w:t>
      </w:r>
      <w:r w:rsidRPr="006D062F">
        <w:t> młodzieży </w:t>
      </w:r>
      <w:r w:rsidR="00ED2398">
        <w:t xml:space="preserve"> </w:t>
      </w:r>
      <w:r w:rsidRPr="006D062F">
        <w:t>i twórców </w:t>
      </w:r>
      <w:r w:rsidR="00ED2398">
        <w:t xml:space="preserve"> </w:t>
      </w:r>
      <w:r w:rsidRPr="006D062F">
        <w:t>nieprofesjonalnych ochroną przeciwpożarową, tradycją</w:t>
      </w:r>
      <w:r w:rsidR="00A27D13">
        <w:t xml:space="preserve"> i życiem strażackich środowisk </w:t>
      </w:r>
      <w:r w:rsidR="00D829EF" w:rsidRPr="006D062F">
        <w:t>oraz</w:t>
      </w:r>
      <w:r w:rsidR="0086157A" w:rsidRPr="006D062F">
        <w:t> </w:t>
      </w:r>
      <w:r w:rsidR="00D829EF" w:rsidRPr="006D062F">
        <w:t>rozwó</w:t>
      </w:r>
      <w:r w:rsidRPr="006D062F">
        <w:t>j</w:t>
      </w:r>
      <w:r w:rsidR="00D829EF" w:rsidRPr="006D062F">
        <w:t xml:space="preserve"> uzdolnień</w:t>
      </w:r>
      <w:r w:rsidRPr="006D062F">
        <w:t> plastycznych.</w:t>
      </w:r>
    </w:p>
    <w:p w:rsidR="00D829EF" w:rsidRPr="006D062F" w:rsidRDefault="00DF6E8F" w:rsidP="00977B0E">
      <w:r w:rsidRPr="006D062F">
        <w:t> </w:t>
      </w:r>
    </w:p>
    <w:p w:rsidR="00977B0E" w:rsidRPr="006D062F" w:rsidRDefault="00977B0E" w:rsidP="00977B0E">
      <w:pPr>
        <w:ind w:left="60"/>
        <w:rPr>
          <w:b/>
          <w:bCs/>
        </w:rPr>
      </w:pPr>
      <w:r w:rsidRPr="006D062F">
        <w:rPr>
          <w:b/>
          <w:bCs/>
        </w:rPr>
        <w:t xml:space="preserve">II. </w:t>
      </w:r>
      <w:r w:rsidR="00A27D13">
        <w:rPr>
          <w:b/>
          <w:bCs/>
        </w:rPr>
        <w:t>Tematyka konkursu</w:t>
      </w:r>
    </w:p>
    <w:p w:rsidR="00A27D13" w:rsidRDefault="00DF6E8F" w:rsidP="00977B0E">
      <w:pPr>
        <w:ind w:left="60"/>
        <w:rPr>
          <w:b/>
          <w:bCs/>
        </w:rPr>
      </w:pPr>
      <w:r w:rsidRPr="006D062F">
        <w:br/>
        <w:t>Tematyka Konkursu obejmuje udział jednostek straży pożarnych </w:t>
      </w:r>
      <w:r w:rsidR="0086157A" w:rsidRPr="006D062F">
        <w:t>akcjach ratowniczo-gaśniczych, zwalczaniu klęsk ży</w:t>
      </w:r>
      <w:r w:rsidR="00ED2398">
        <w:t xml:space="preserve">wiołowych , ekologicznych  oraz </w:t>
      </w:r>
      <w:r w:rsidRPr="006D062F">
        <w:t>w szkoleniu, zawodach,</w:t>
      </w:r>
      <w:r w:rsidR="00ED2398">
        <w:t xml:space="preserve"> </w:t>
      </w:r>
      <w:r w:rsidRPr="006D062F">
        <w:t> działal</w:t>
      </w:r>
      <w:r w:rsidR="0086157A" w:rsidRPr="006D062F">
        <w:t>ności prewencyjnej , kulturalnej i</w:t>
      </w:r>
      <w:r w:rsidRPr="006D062F">
        <w:t> historię pożarnictwa.</w:t>
      </w:r>
      <w:r w:rsidRPr="006D062F">
        <w:br/>
      </w:r>
      <w:r w:rsidRPr="006D062F">
        <w:br/>
      </w:r>
      <w:r w:rsidR="0086157A" w:rsidRPr="006D062F">
        <w:rPr>
          <w:b/>
        </w:rPr>
        <w:t>III.</w:t>
      </w:r>
      <w:r w:rsidR="00961FD1" w:rsidRPr="006D062F">
        <w:rPr>
          <w:b/>
        </w:rPr>
        <w:t xml:space="preserve"> </w:t>
      </w:r>
      <w:r w:rsidR="0086157A" w:rsidRPr="006D062F">
        <w:rPr>
          <w:b/>
          <w:bCs/>
        </w:rPr>
        <w:t>Organizatorzy</w:t>
      </w:r>
    </w:p>
    <w:p w:rsidR="00961FD1" w:rsidRPr="006D062F" w:rsidRDefault="0086157A" w:rsidP="00977B0E">
      <w:pPr>
        <w:ind w:left="60"/>
      </w:pPr>
      <w:r w:rsidRPr="006D062F">
        <w:br/>
        <w:t>Organizatorem konkursu jest</w:t>
      </w:r>
      <w:r w:rsidR="00DF6E8F" w:rsidRPr="006D062F">
        <w:t> Zarząd Główny Związku O</w:t>
      </w:r>
      <w:r w:rsidRPr="006D062F">
        <w:t xml:space="preserve">chotniczych </w:t>
      </w:r>
      <w:r w:rsidR="00DF6E8F" w:rsidRPr="006D062F">
        <w:t>S</w:t>
      </w:r>
      <w:r w:rsidR="00ED2398">
        <w:t xml:space="preserve">traży </w:t>
      </w:r>
      <w:r w:rsidR="00DF6E8F" w:rsidRPr="006D062F">
        <w:t>P</w:t>
      </w:r>
      <w:r w:rsidRPr="006D062F">
        <w:t>ożarnych</w:t>
      </w:r>
      <w:r w:rsidR="00DF6E8F" w:rsidRPr="006D062F">
        <w:t> </w:t>
      </w:r>
      <w:r w:rsidR="00ED2398">
        <w:t xml:space="preserve"> </w:t>
      </w:r>
      <w:r w:rsidR="00DF6E8F" w:rsidRPr="006D062F">
        <w:t>R</w:t>
      </w:r>
      <w:r w:rsidRPr="006D062F">
        <w:t>zeczypospolitej</w:t>
      </w:r>
      <w:r w:rsidR="00ED2398">
        <w:t xml:space="preserve"> </w:t>
      </w:r>
      <w:r w:rsidRPr="006D062F">
        <w:t xml:space="preserve"> </w:t>
      </w:r>
      <w:r w:rsidR="00DF6E8F" w:rsidRPr="006D062F">
        <w:t>P</w:t>
      </w:r>
      <w:r w:rsidRPr="006D062F">
        <w:t>olskiej i Zarządy Oddziałów Wojewódzkich przy współudziale</w:t>
      </w:r>
      <w:r w:rsidR="00DF6E8F" w:rsidRPr="006D062F">
        <w:t xml:space="preserve"> </w:t>
      </w:r>
      <w:r w:rsidRPr="006D062F">
        <w:t>innych instytucji i</w:t>
      </w:r>
      <w:r w:rsidR="00961FD1" w:rsidRPr="006D062F">
        <w:t xml:space="preserve"> </w:t>
      </w:r>
      <w:r w:rsidR="00DF6E8F" w:rsidRPr="006D062F">
        <w:t>organizacji.</w:t>
      </w:r>
      <w:r w:rsidR="00DF6E8F" w:rsidRPr="006D062F">
        <w:br/>
      </w:r>
      <w:r w:rsidR="00DF6E8F" w:rsidRPr="006D062F">
        <w:br/>
      </w:r>
      <w:r w:rsidRPr="006D062F">
        <w:rPr>
          <w:b/>
          <w:bCs/>
        </w:rPr>
        <w:t> IV.</w:t>
      </w:r>
      <w:r w:rsidR="00961FD1" w:rsidRPr="006D062F">
        <w:rPr>
          <w:b/>
          <w:bCs/>
        </w:rPr>
        <w:t xml:space="preserve"> </w:t>
      </w:r>
      <w:r w:rsidRPr="006D062F">
        <w:rPr>
          <w:b/>
          <w:bCs/>
        </w:rPr>
        <w:t>Uczestnicy</w:t>
      </w:r>
      <w:r w:rsidR="00DF6E8F" w:rsidRPr="006D062F">
        <w:rPr>
          <w:b/>
          <w:bCs/>
        </w:rPr>
        <w:br/>
      </w:r>
      <w:r w:rsidR="00DF6E8F" w:rsidRPr="006D062F">
        <w:t>Udział w konkursie mogą brać </w:t>
      </w:r>
      <w:r w:rsidR="00961FD1" w:rsidRPr="006D062F">
        <w:t xml:space="preserve"> dzieci i młodzież oraz twórcy </w:t>
      </w:r>
      <w:r w:rsidR="00ED2398">
        <w:t xml:space="preserve">amatorzy. </w:t>
      </w:r>
      <w:r w:rsidR="00DF6E8F" w:rsidRPr="006D062F">
        <w:rPr>
          <w:bCs/>
        </w:rPr>
        <w:t>Konkurs </w:t>
      </w:r>
      <w:r w:rsidR="00ED2398">
        <w:rPr>
          <w:bCs/>
        </w:rPr>
        <w:t xml:space="preserve"> </w:t>
      </w:r>
      <w:r w:rsidR="00DF6E8F" w:rsidRPr="006D062F">
        <w:rPr>
          <w:bCs/>
        </w:rPr>
        <w:t>prowadzony jest w sześciu grupach wiekowych:</w:t>
      </w:r>
      <w:r w:rsidR="00DF6E8F" w:rsidRPr="006D062F">
        <w:br/>
        <w:t>I grupa</w:t>
      </w:r>
      <w:r w:rsidR="00FA1BBE">
        <w:t> - przedszkola</w:t>
      </w:r>
      <w:r w:rsidR="00FA1BBE">
        <w:br/>
        <w:t>II grupa - szkoły podstawowe</w:t>
      </w:r>
      <w:r w:rsidR="00DF6E8F" w:rsidRPr="006D062F">
        <w:t> klasy I-III</w:t>
      </w:r>
      <w:r w:rsidR="00DF6E8F" w:rsidRPr="006D062F">
        <w:br/>
        <w:t>III grupa - </w:t>
      </w:r>
      <w:r w:rsidR="00FA1BBE" w:rsidRPr="00FA1BBE">
        <w:t xml:space="preserve">szkoły podstawowe </w:t>
      </w:r>
      <w:r w:rsidR="00DF6E8F" w:rsidRPr="006D062F">
        <w:t>klasy IV-VI</w:t>
      </w:r>
      <w:r w:rsidR="00DF6E8F" w:rsidRPr="006D062F">
        <w:br/>
        <w:t>IV grupa - </w:t>
      </w:r>
      <w:r w:rsidR="00FA1BBE" w:rsidRPr="00FA1BBE">
        <w:t>szkoły podstawowe</w:t>
      </w:r>
      <w:r w:rsidR="00FA1BBE">
        <w:t xml:space="preserve"> </w:t>
      </w:r>
      <w:r w:rsidR="00FA1BBE" w:rsidRPr="00FA1BBE">
        <w:t>VI</w:t>
      </w:r>
      <w:r w:rsidR="00FA1BBE">
        <w:t xml:space="preserve">I – VIII lub gimnazjum </w:t>
      </w:r>
      <w:r w:rsidR="00033451">
        <w:t>klasa</w:t>
      </w:r>
      <w:r w:rsidR="00FA1BBE" w:rsidRPr="00FA1BBE">
        <w:t xml:space="preserve"> III</w:t>
      </w:r>
      <w:r w:rsidR="00DF6E8F" w:rsidRPr="006D062F">
        <w:br/>
        <w:t>V grupa - szkoły </w:t>
      </w:r>
      <w:r w:rsidR="00FA1BBE">
        <w:t xml:space="preserve">ponadpodstawowe i </w:t>
      </w:r>
      <w:r w:rsidR="00DF6E8F" w:rsidRPr="006D062F">
        <w:t>ponadgimnazjalne </w:t>
      </w:r>
      <w:r w:rsidR="00DF6E8F" w:rsidRPr="006D062F">
        <w:br/>
        <w:t>VI grupa </w:t>
      </w:r>
      <w:r w:rsidR="00961FD1" w:rsidRPr="006D062F">
        <w:t>–</w:t>
      </w:r>
      <w:r w:rsidR="00DF6E8F" w:rsidRPr="006D062F">
        <w:t> dorośli</w:t>
      </w:r>
    </w:p>
    <w:p w:rsidR="006D062F" w:rsidRPr="006D062F" w:rsidRDefault="00DF6E8F" w:rsidP="00961FD1">
      <w:pPr>
        <w:ind w:left="60"/>
      </w:pPr>
      <w:r w:rsidRPr="006D062F">
        <w:br/>
      </w:r>
      <w:r w:rsidR="00961FD1" w:rsidRPr="006D062F">
        <w:t>Przedmiotem konkursu są prace w dziedzinie malarstwa, </w:t>
      </w:r>
      <w:r w:rsidR="006D062F" w:rsidRPr="006D062F">
        <w:t xml:space="preserve">rysunku </w:t>
      </w:r>
      <w:r w:rsidR="00961FD1" w:rsidRPr="006D062F">
        <w:t>grafiki, tkactwa, </w:t>
      </w:r>
    </w:p>
    <w:p w:rsidR="00A15F6E" w:rsidRDefault="00961FD1" w:rsidP="00ED2398">
      <w:pPr>
        <w:ind w:left="60"/>
      </w:pPr>
      <w:r w:rsidRPr="006D062F">
        <w:t>rzeźby, metaloplastyki, itp.</w:t>
      </w:r>
      <w:r w:rsidR="00ED2398">
        <w:t xml:space="preserve"> </w:t>
      </w:r>
      <w:r w:rsidRPr="006D062F">
        <w:t>Każdy autor może wykonać i przesłać od 1 do 5 prac. Nie przewiduje się przesyłania prac przestrzennych.</w:t>
      </w:r>
      <w:r w:rsidR="00ED2398">
        <w:t xml:space="preserve"> </w:t>
      </w:r>
      <w:r w:rsidRPr="006D062F">
        <w:t>Każda praca na odwrocie powinna być opatrzona metryczką</w:t>
      </w:r>
      <w:r w:rsidR="004635EE" w:rsidRPr="006D062F">
        <w:t xml:space="preserve"> (załącznik nr 1).</w:t>
      </w:r>
      <w:r w:rsidRPr="006D062F">
        <w:br/>
      </w:r>
      <w:r w:rsidRPr="006D062F">
        <w:br/>
      </w:r>
      <w:r w:rsidR="005565B3" w:rsidRPr="006D062F">
        <w:rPr>
          <w:b/>
        </w:rPr>
        <w:t>V.</w:t>
      </w:r>
      <w:r w:rsidR="005565B3" w:rsidRPr="006D062F">
        <w:t xml:space="preserve"> </w:t>
      </w:r>
      <w:r w:rsidR="00DF6E8F" w:rsidRPr="006D062F">
        <w:rPr>
          <w:b/>
          <w:bCs/>
        </w:rPr>
        <w:t>Etapy konkursu</w:t>
      </w:r>
      <w:r w:rsidR="004635EE" w:rsidRPr="006D062F">
        <w:br/>
      </w:r>
      <w:r w:rsidR="004635EE" w:rsidRPr="006D062F">
        <w:br/>
        <w:t>I. </w:t>
      </w:r>
      <w:r w:rsidR="005565B3" w:rsidRPr="006D062F">
        <w:t xml:space="preserve">- </w:t>
      </w:r>
      <w:r w:rsidR="004635EE" w:rsidRPr="006D062F">
        <w:t>e</w:t>
      </w:r>
      <w:r w:rsidR="00DF6E8F" w:rsidRPr="006D062F">
        <w:t>liminacje </w:t>
      </w:r>
      <w:r w:rsidR="004635EE" w:rsidRPr="006D062F">
        <w:t>środowiskowe</w:t>
      </w:r>
      <w:r w:rsidR="005565B3" w:rsidRPr="006D062F">
        <w:t xml:space="preserve"> </w:t>
      </w:r>
      <w:r w:rsidR="004635EE" w:rsidRPr="006D062F">
        <w:t xml:space="preserve">(obozy Młodzieżowych Drużyn Pożarniczych, Ochotnicze </w:t>
      </w:r>
      <w:r w:rsidR="00A27D13">
        <w:t xml:space="preserve">    </w:t>
      </w:r>
      <w:r w:rsidR="004635EE" w:rsidRPr="006D062F">
        <w:t>Straże Pożarne, świetlice, szkoły)</w:t>
      </w:r>
      <w:r w:rsidR="00DF6E8F" w:rsidRPr="006D062F">
        <w:t> </w:t>
      </w:r>
      <w:r w:rsidR="004635EE" w:rsidRPr="006D062F">
        <w:t xml:space="preserve">– powinny </w:t>
      </w:r>
      <w:r w:rsidR="006D062F" w:rsidRPr="006D062F">
        <w:t xml:space="preserve">być </w:t>
      </w:r>
      <w:r w:rsidR="004635EE" w:rsidRPr="006D062F">
        <w:t>zakończone</w:t>
      </w:r>
      <w:r w:rsidR="006D062F" w:rsidRPr="006D062F">
        <w:t xml:space="preserve"> </w:t>
      </w:r>
      <w:r w:rsidR="00DF6E8F" w:rsidRPr="006D062F">
        <w:t>do 31 </w:t>
      </w:r>
      <w:r w:rsidR="004635EE" w:rsidRPr="006D062F">
        <w:t>października.</w:t>
      </w:r>
      <w:r w:rsidR="004635EE" w:rsidRPr="006D062F">
        <w:br/>
        <w:t>II. </w:t>
      </w:r>
      <w:r w:rsidR="005565B3" w:rsidRPr="006D062F">
        <w:t xml:space="preserve">- </w:t>
      </w:r>
      <w:r w:rsidR="004635EE" w:rsidRPr="006D062F">
        <w:t>e</w:t>
      </w:r>
      <w:r w:rsidR="00DF6E8F" w:rsidRPr="006D062F">
        <w:t>liminacje gminne</w:t>
      </w:r>
      <w:r w:rsidR="004635EE" w:rsidRPr="006D062F">
        <w:t>, miejskie, miejsko-gminne</w:t>
      </w:r>
      <w:r w:rsidR="00DF6E8F" w:rsidRPr="006D062F">
        <w:t> </w:t>
      </w:r>
      <w:r w:rsidR="004635EE" w:rsidRPr="006D062F">
        <w:t>powinny być zakończone do </w:t>
      </w:r>
      <w:r w:rsidR="00DF6E8F" w:rsidRPr="006D062F">
        <w:t> </w:t>
      </w:r>
      <w:r w:rsidR="004635EE" w:rsidRPr="006D062F">
        <w:t>30 listopada</w:t>
      </w:r>
      <w:r w:rsidR="0064163E">
        <w:t xml:space="preserve"> 201</w:t>
      </w:r>
      <w:r w:rsidR="004560D2">
        <w:t>8</w:t>
      </w:r>
      <w:r w:rsidR="0064163E">
        <w:t>r</w:t>
      </w:r>
      <w:r w:rsidR="004635EE" w:rsidRPr="006D062F">
        <w:t>.</w:t>
      </w:r>
      <w:r w:rsidR="004635EE" w:rsidRPr="006D062F">
        <w:br/>
        <w:t>III. </w:t>
      </w:r>
      <w:r w:rsidR="005565B3" w:rsidRPr="006D062F">
        <w:t xml:space="preserve">- </w:t>
      </w:r>
      <w:r w:rsidR="004635EE" w:rsidRPr="006D062F">
        <w:t>e</w:t>
      </w:r>
      <w:r w:rsidR="00DF6E8F" w:rsidRPr="006D062F">
        <w:t>liminacje powiatowe </w:t>
      </w:r>
      <w:r w:rsidR="005565B3" w:rsidRPr="006D062F">
        <w:t xml:space="preserve">- </w:t>
      </w:r>
      <w:r w:rsidR="004635EE" w:rsidRPr="006D062F">
        <w:t>powinny być zakończone do 31 grudnia</w:t>
      </w:r>
      <w:r w:rsidR="0064163E">
        <w:t xml:space="preserve"> 201</w:t>
      </w:r>
      <w:r w:rsidR="001E31DC">
        <w:t>8</w:t>
      </w:r>
      <w:r w:rsidR="0064163E">
        <w:t>r.</w:t>
      </w:r>
      <w:r w:rsidR="004635EE" w:rsidRPr="006D062F">
        <w:br/>
        <w:t>IV. </w:t>
      </w:r>
      <w:r w:rsidR="005565B3" w:rsidRPr="006D062F">
        <w:t xml:space="preserve">- </w:t>
      </w:r>
      <w:r w:rsidR="004635EE" w:rsidRPr="00A15F6E">
        <w:t>e</w:t>
      </w:r>
      <w:r w:rsidR="00DF6E8F" w:rsidRPr="00A15F6E">
        <w:t>liminacje wojewódzkie   </w:t>
      </w:r>
      <w:r w:rsidR="005565B3" w:rsidRPr="00A15F6E">
        <w:t>-</w:t>
      </w:r>
      <w:r w:rsidR="00DF6E8F" w:rsidRPr="00A15F6E">
        <w:rPr>
          <w:b/>
          <w:bCs/>
        </w:rPr>
        <w:t xml:space="preserve"> </w:t>
      </w:r>
      <w:r w:rsidR="00450901">
        <w:rPr>
          <w:bCs/>
        </w:rPr>
        <w:t xml:space="preserve">do </w:t>
      </w:r>
      <w:r w:rsidR="001E31DC">
        <w:rPr>
          <w:bCs/>
        </w:rPr>
        <w:t>23</w:t>
      </w:r>
      <w:r w:rsidR="005E665C">
        <w:rPr>
          <w:bCs/>
        </w:rPr>
        <w:t xml:space="preserve"> </w:t>
      </w:r>
      <w:r w:rsidR="001E31DC">
        <w:rPr>
          <w:bCs/>
        </w:rPr>
        <w:t>lutego</w:t>
      </w:r>
      <w:r w:rsidR="0064163E">
        <w:rPr>
          <w:bCs/>
        </w:rPr>
        <w:t xml:space="preserve"> 201</w:t>
      </w:r>
      <w:r w:rsidR="001E31DC">
        <w:rPr>
          <w:bCs/>
        </w:rPr>
        <w:t>9</w:t>
      </w:r>
      <w:r w:rsidR="0064163E">
        <w:rPr>
          <w:bCs/>
        </w:rPr>
        <w:t>r.</w:t>
      </w:r>
    </w:p>
    <w:p w:rsidR="00A15F6E" w:rsidRDefault="00A15F6E" w:rsidP="00ED2398">
      <w:pPr>
        <w:ind w:left="60"/>
      </w:pPr>
      <w:r w:rsidRPr="006D062F">
        <w:t xml:space="preserve">V. – eliminacje centralne </w:t>
      </w:r>
      <w:r w:rsidR="00450901">
        <w:t xml:space="preserve">– do końca </w:t>
      </w:r>
      <w:r w:rsidRPr="006D062F">
        <w:t xml:space="preserve"> </w:t>
      </w:r>
      <w:r w:rsidR="00450901">
        <w:t>kwietnia</w:t>
      </w:r>
      <w:r w:rsidR="0064163E">
        <w:t xml:space="preserve"> </w:t>
      </w:r>
      <w:r w:rsidR="0064163E">
        <w:rPr>
          <w:bCs/>
        </w:rPr>
        <w:t>201</w:t>
      </w:r>
      <w:r w:rsidR="001E31DC">
        <w:rPr>
          <w:bCs/>
        </w:rPr>
        <w:t>9</w:t>
      </w:r>
      <w:r w:rsidR="0064163E">
        <w:rPr>
          <w:bCs/>
        </w:rPr>
        <w:t>r.</w:t>
      </w:r>
    </w:p>
    <w:p w:rsidR="00A15F6E" w:rsidRDefault="00A15F6E" w:rsidP="00ED2398">
      <w:pPr>
        <w:ind w:left="60"/>
      </w:pPr>
    </w:p>
    <w:p w:rsidR="00F75A9F" w:rsidRDefault="00BD67B8" w:rsidP="00777A11">
      <w:r w:rsidRPr="00A15F6E">
        <w:t>Na każdym szczeblu eliminacji konkursu należy przesłać tylko prace finałowe</w:t>
      </w:r>
      <w:r>
        <w:t>.</w:t>
      </w:r>
      <w:r w:rsidRPr="00A15F6E">
        <w:t> </w:t>
      </w:r>
    </w:p>
    <w:p w:rsidR="00BD67B8" w:rsidRPr="006D062F" w:rsidRDefault="00BD67B8" w:rsidP="00F75A9F">
      <w:pPr>
        <w:ind w:left="60"/>
      </w:pPr>
    </w:p>
    <w:p w:rsidR="00A4022C" w:rsidRPr="00717030" w:rsidRDefault="00A15F6E" w:rsidP="00A4022C">
      <w:pPr>
        <w:ind w:left="60"/>
        <w:jc w:val="center"/>
      </w:pPr>
      <w:r>
        <w:lastRenderedPageBreak/>
        <w:br/>
      </w:r>
      <w:r w:rsidRPr="00717030">
        <w:t>Prace na konkurs wojewódzki należy doręczyć lub przesłać w </w:t>
      </w:r>
      <w:r w:rsidR="00BD67B8" w:rsidRPr="00717030">
        <w:t xml:space="preserve">nieprzekraczalnym </w:t>
      </w:r>
      <w:r w:rsidRPr="00717030">
        <w:t>terminie </w:t>
      </w:r>
      <w:r w:rsidR="0064163E" w:rsidRPr="00717030">
        <w:rPr>
          <w:b/>
          <w:bCs/>
        </w:rPr>
        <w:t>do </w:t>
      </w:r>
      <w:r w:rsidR="00386D3B">
        <w:rPr>
          <w:b/>
          <w:bCs/>
        </w:rPr>
        <w:t>25</w:t>
      </w:r>
      <w:r w:rsidR="00450901" w:rsidRPr="00717030">
        <w:rPr>
          <w:b/>
          <w:bCs/>
        </w:rPr>
        <w:t> stycznia 201</w:t>
      </w:r>
      <w:r w:rsidR="00386D3B">
        <w:rPr>
          <w:b/>
          <w:bCs/>
        </w:rPr>
        <w:t>9</w:t>
      </w:r>
      <w:r w:rsidR="00761F37" w:rsidRPr="00717030">
        <w:rPr>
          <w:b/>
          <w:bCs/>
        </w:rPr>
        <w:t>r</w:t>
      </w:r>
      <w:r w:rsidR="00F75A9F" w:rsidRPr="00717030">
        <w:rPr>
          <w:b/>
          <w:bCs/>
        </w:rPr>
        <w:t>.</w:t>
      </w:r>
      <w:r w:rsidRPr="00717030">
        <w:t> na adres:</w:t>
      </w:r>
      <w:r w:rsidR="00A4022C" w:rsidRPr="00717030">
        <w:t>        </w:t>
      </w:r>
    </w:p>
    <w:p w:rsidR="00BD67B8" w:rsidRPr="00717030" w:rsidRDefault="00A15F6E" w:rsidP="00A4022C">
      <w:pPr>
        <w:ind w:left="60"/>
        <w:jc w:val="center"/>
        <w:rPr>
          <w:b/>
          <w:bCs/>
        </w:rPr>
      </w:pPr>
      <w:r w:rsidRPr="00717030">
        <w:rPr>
          <w:b/>
          <w:bCs/>
        </w:rPr>
        <w:t>Centru</w:t>
      </w:r>
      <w:r w:rsidR="00BD67B8" w:rsidRPr="00717030">
        <w:rPr>
          <w:b/>
          <w:bCs/>
        </w:rPr>
        <w:t>m Kultury w Zarzeczu</w:t>
      </w:r>
    </w:p>
    <w:p w:rsidR="00D745F5" w:rsidRPr="00717030" w:rsidRDefault="00A4022C" w:rsidP="0000044D">
      <w:pPr>
        <w:ind w:left="60"/>
      </w:pPr>
      <w:r w:rsidRPr="00717030">
        <w:rPr>
          <w:b/>
          <w:bCs/>
        </w:rPr>
        <w:t xml:space="preserve">                        </w:t>
      </w:r>
      <w:r w:rsidR="00DF05AF" w:rsidRPr="00717030">
        <w:rPr>
          <w:b/>
          <w:bCs/>
        </w:rPr>
        <w:t xml:space="preserve">                         </w:t>
      </w:r>
      <w:r w:rsidR="00A15F6E" w:rsidRPr="00717030">
        <w:rPr>
          <w:b/>
          <w:bCs/>
        </w:rPr>
        <w:t>37-205  Zarzecze   k/Jarosławia    </w:t>
      </w:r>
      <w:r w:rsidR="00A15F6E" w:rsidRPr="00717030">
        <w:t>                    </w:t>
      </w:r>
      <w:r w:rsidR="00A15F6E" w:rsidRPr="00717030">
        <w:br/>
      </w:r>
      <w:r w:rsidR="001F4FA0" w:rsidRPr="00717030">
        <w:t>Tel.</w:t>
      </w:r>
      <w:r w:rsidR="00A15F6E" w:rsidRPr="00717030">
        <w:t> kontaktowy: </w:t>
      </w:r>
      <w:r w:rsidR="001F4FA0" w:rsidRPr="00717030">
        <w:t>Centrum Kultury w Zarzeczu 16 6401514 lub</w:t>
      </w:r>
      <w:r w:rsidR="00A15F6E" w:rsidRPr="00717030">
        <w:t> </w:t>
      </w:r>
      <w:r w:rsidR="00343CE7" w:rsidRPr="00717030">
        <w:t>J</w:t>
      </w:r>
      <w:r w:rsidR="00A15F6E" w:rsidRPr="00717030">
        <w:t>anina Mamak </w:t>
      </w:r>
      <w:r w:rsidR="001F4FA0" w:rsidRPr="00717030">
        <w:t xml:space="preserve"> 606165842 </w:t>
      </w:r>
      <w:r w:rsidR="00A15F6E" w:rsidRPr="00717030">
        <w:t> </w:t>
      </w:r>
    </w:p>
    <w:p w:rsidR="00A15F6E" w:rsidRPr="00D745F5" w:rsidRDefault="00A15F6E" w:rsidP="0000044D">
      <w:pPr>
        <w:ind w:left="60"/>
        <w:rPr>
          <w:b/>
          <w:bCs/>
          <w:color w:val="FF0000"/>
          <w:u w:val="single"/>
        </w:rPr>
      </w:pPr>
      <w:r w:rsidRPr="00D745F5">
        <w:rPr>
          <w:color w:val="FF0000"/>
        </w:rPr>
        <w:t> </w:t>
      </w:r>
      <w:r w:rsidR="00343CE7" w:rsidRPr="00D745F5">
        <w:rPr>
          <w:color w:val="FF0000"/>
        </w:rPr>
        <w:t xml:space="preserve"> </w:t>
      </w:r>
    </w:p>
    <w:p w:rsidR="00F75A9F" w:rsidRPr="006D062F" w:rsidRDefault="00F75A9F" w:rsidP="00F75A9F"/>
    <w:p w:rsidR="005565B3" w:rsidRPr="006D062F" w:rsidRDefault="005565B3" w:rsidP="00961FD1">
      <w:pPr>
        <w:ind w:left="60"/>
        <w:rPr>
          <w:b/>
        </w:rPr>
      </w:pPr>
      <w:r w:rsidRPr="006D062F">
        <w:rPr>
          <w:b/>
        </w:rPr>
        <w:t>VI. Eliminacje centralne</w:t>
      </w:r>
    </w:p>
    <w:p w:rsidR="00977B0E" w:rsidRPr="006D062F" w:rsidRDefault="00977B0E" w:rsidP="00961FD1">
      <w:pPr>
        <w:ind w:left="60"/>
        <w:rPr>
          <w:b/>
        </w:rPr>
      </w:pPr>
    </w:p>
    <w:p w:rsidR="0065219E" w:rsidRPr="006D062F" w:rsidRDefault="0065219E" w:rsidP="00A27D13">
      <w:pPr>
        <w:ind w:left="60"/>
        <w:jc w:val="both"/>
      </w:pPr>
      <w:r w:rsidRPr="006D062F">
        <w:t>Do eliminacji centralnych kwalifikują się prace wyłonione podczas eliminacji wojewódzkich.</w:t>
      </w:r>
    </w:p>
    <w:p w:rsidR="005B678D" w:rsidRPr="006D062F" w:rsidRDefault="0065219E" w:rsidP="00A27D13">
      <w:pPr>
        <w:ind w:left="60"/>
        <w:jc w:val="both"/>
      </w:pPr>
      <w:r w:rsidRPr="006D062F">
        <w:t>Podsumowanie krajowe odbywa się zgodnie z zaakceptowanym</w:t>
      </w:r>
      <w:r w:rsidR="006D062F" w:rsidRPr="006D062F">
        <w:t xml:space="preserve"> przez </w:t>
      </w:r>
      <w:r w:rsidRPr="006D062F">
        <w:t>Zarząd </w:t>
      </w:r>
      <w:r w:rsidR="006D062F" w:rsidRPr="006D062F">
        <w:t xml:space="preserve"> </w:t>
      </w:r>
      <w:r w:rsidRPr="006D062F">
        <w:t>Główny </w:t>
      </w:r>
      <w:r w:rsidR="00ED2398">
        <w:t xml:space="preserve"> </w:t>
      </w:r>
      <w:r w:rsidRPr="006D062F">
        <w:t>Związku Ochotniczych Straży Pożarnych Rzeczypospolitej Polskiej kalendarzem imprez programowych.</w:t>
      </w:r>
      <w:r w:rsidR="00ED2398">
        <w:t xml:space="preserve"> </w:t>
      </w:r>
      <w:r w:rsidRPr="006D062F">
        <w:t>Dla laureatów szczebla centralnego podczas wakacji organizowane są warsztaty jako forma nagrody i pomocy artystycznej dla młodych twórców.</w:t>
      </w:r>
    </w:p>
    <w:p w:rsidR="005B678D" w:rsidRPr="006D062F" w:rsidRDefault="005B678D" w:rsidP="00A27D13">
      <w:pPr>
        <w:ind w:left="60"/>
        <w:jc w:val="both"/>
      </w:pPr>
    </w:p>
    <w:p w:rsidR="00217E24" w:rsidRPr="006D062F" w:rsidRDefault="005B678D" w:rsidP="00A27D13">
      <w:pPr>
        <w:ind w:left="60"/>
        <w:jc w:val="both"/>
      </w:pPr>
      <w:r w:rsidRPr="006D062F">
        <w:rPr>
          <w:b/>
        </w:rPr>
        <w:t>VII.</w:t>
      </w:r>
      <w:r w:rsidR="001F4FA0" w:rsidRPr="001F4FA0">
        <w:rPr>
          <w:b/>
          <w:color w:val="FFFFFF"/>
        </w:rPr>
        <w:t>.</w:t>
      </w:r>
      <w:r w:rsidRPr="006D062F">
        <w:rPr>
          <w:b/>
          <w:bCs/>
        </w:rPr>
        <w:t>Jury</w:t>
      </w:r>
      <w:r w:rsidRPr="006D062F">
        <w:br/>
      </w:r>
      <w:r w:rsidR="00DF6E8F" w:rsidRPr="006D062F">
        <w:br/>
      </w:r>
      <w:r w:rsidRPr="006D062F">
        <w:t>Oceny dokonuje Jury powołane na poszczególnych etapach eliminacji przez organizatora konkursu na danym szczeblu. Na szczeblu centralnym oceny dokonuje Jury powołane decyzja Prezydium Komisji ds. Młodzieży Zarządu Głównego  Związku Ochotniczych Straży Pożarnych Rzeczypospolitej Polskiej.</w:t>
      </w:r>
      <w:r w:rsidR="00ED2398">
        <w:t xml:space="preserve"> </w:t>
      </w:r>
      <w:r w:rsidR="00217E24" w:rsidRPr="006D062F">
        <w:t>Zalecane jest, przy organizowaniu konkursu, korzystanie z pomocy twórców profesjonalnych, osób z wykształceniem plastycznym, zwłaszcza nauczycieli.</w:t>
      </w:r>
    </w:p>
    <w:p w:rsidR="00217E24" w:rsidRPr="006D062F" w:rsidRDefault="00217E24" w:rsidP="00961FD1">
      <w:pPr>
        <w:ind w:left="60"/>
      </w:pPr>
    </w:p>
    <w:p w:rsidR="00217E24" w:rsidRPr="006D062F" w:rsidRDefault="00217E24" w:rsidP="00961FD1">
      <w:pPr>
        <w:ind w:left="60"/>
        <w:rPr>
          <w:b/>
        </w:rPr>
      </w:pPr>
      <w:r w:rsidRPr="006D062F">
        <w:rPr>
          <w:b/>
        </w:rPr>
        <w:t>VIII. Podsumowania końcowe</w:t>
      </w:r>
    </w:p>
    <w:p w:rsidR="00217E24" w:rsidRPr="006D062F" w:rsidRDefault="00217E24" w:rsidP="00961FD1">
      <w:pPr>
        <w:ind w:left="60"/>
      </w:pPr>
    </w:p>
    <w:p w:rsidR="007D4024" w:rsidRPr="006D062F" w:rsidRDefault="00217E24" w:rsidP="00A27D13">
      <w:pPr>
        <w:ind w:left="60"/>
        <w:jc w:val="both"/>
      </w:pPr>
      <w:r w:rsidRPr="006D062F">
        <w:t>Prace nagrodzone na szczeblu centralnym prezentowane są w formie wystawy. Wyniki konkursu eliminacji  centralnych ogłaszane są w czasopiśmie „Strażak” i na stronie internetowej Związku Ochotniczych Straży Pożarnych Rzeczypospolitej Polskiej</w:t>
      </w:r>
      <w:r w:rsidR="007D4024" w:rsidRPr="006D062F">
        <w:t>.</w:t>
      </w:r>
    </w:p>
    <w:p w:rsidR="007D4024" w:rsidRPr="006D062F" w:rsidRDefault="007D4024" w:rsidP="00A27D13">
      <w:pPr>
        <w:ind w:left="60"/>
        <w:jc w:val="both"/>
      </w:pPr>
    </w:p>
    <w:p w:rsidR="007D4024" w:rsidRPr="006D062F" w:rsidRDefault="007D4024" w:rsidP="00A27D13">
      <w:pPr>
        <w:ind w:left="60"/>
        <w:jc w:val="both"/>
      </w:pPr>
      <w:r w:rsidRPr="006D062F">
        <w:t>Zalecane jest dążenie do propagowania konkursu w telewizji (programy edukacyjne, dziecięce) oraz w Internecie.</w:t>
      </w:r>
    </w:p>
    <w:p w:rsidR="007D4024" w:rsidRPr="006D062F" w:rsidRDefault="00DF6E8F" w:rsidP="00834654">
      <w:pPr>
        <w:ind w:left="60"/>
        <w:jc w:val="both"/>
      </w:pPr>
      <w:r w:rsidRPr="006D062F">
        <w:br/>
        <w:t>Organizator Konkursu zastrzega sobie prawo pozostawienia prac i wykorzystania ich dla </w:t>
      </w:r>
      <w:r w:rsidR="00834654">
        <w:br/>
      </w:r>
      <w:r w:rsidRPr="006D062F">
        <w:t>potrzeb wydawniczych </w:t>
      </w:r>
      <w:r w:rsidR="00834654">
        <w:t xml:space="preserve">i </w:t>
      </w:r>
      <w:r w:rsidR="007D4024" w:rsidRPr="006D062F">
        <w:t>promocyjnych Związku Ochotniczych Straży Pożarnych </w:t>
      </w:r>
      <w:r w:rsidR="00ED2398">
        <w:t xml:space="preserve"> </w:t>
      </w:r>
      <w:r w:rsidR="007D4024" w:rsidRPr="006D062F">
        <w:t>Rzeczypospolitej Polskiej, o ile autor pracy nie zgłosi w tej sprawie zastrzeżeń w formie pisemnej.</w:t>
      </w:r>
    </w:p>
    <w:p w:rsidR="007D4024" w:rsidRPr="006D062F" w:rsidRDefault="007D4024" w:rsidP="00A27D13">
      <w:pPr>
        <w:ind w:left="60"/>
        <w:jc w:val="both"/>
      </w:pPr>
    </w:p>
    <w:p w:rsidR="00095413" w:rsidRDefault="007D4024" w:rsidP="00A27D13">
      <w:pPr>
        <w:ind w:left="60"/>
        <w:jc w:val="both"/>
      </w:pPr>
      <w:r w:rsidRPr="006D062F">
        <w:t>W sprawach nie rozstrzygniętych niniejszym regulaminem decyzje podejmuje Prezydium Komisji ds. Młodzieży</w:t>
      </w:r>
      <w:r w:rsidR="00977B0E" w:rsidRPr="006D062F">
        <w:t xml:space="preserve"> Zarządu Głównego Związku Ochotniczych Straży Pożarnych</w:t>
      </w:r>
      <w:r w:rsidR="00ED2398">
        <w:t xml:space="preserve"> </w:t>
      </w:r>
      <w:r w:rsidR="00977B0E" w:rsidRPr="006D062F">
        <w:t>Rzeczypospolitej Polskiej.</w:t>
      </w:r>
    </w:p>
    <w:p w:rsidR="00F75A9F" w:rsidRDefault="00F75A9F" w:rsidP="00A27D13">
      <w:pPr>
        <w:rPr>
          <w:rFonts w:ascii="Arial" w:hAnsi="Arial" w:cs="Arial"/>
        </w:rPr>
      </w:pPr>
    </w:p>
    <w:p w:rsidR="00F75A9F" w:rsidRDefault="00F75A9F" w:rsidP="00A27D13">
      <w:pPr>
        <w:rPr>
          <w:rFonts w:ascii="Arial" w:hAnsi="Arial" w:cs="Arial"/>
        </w:rPr>
      </w:pPr>
    </w:p>
    <w:p w:rsidR="00A4022C" w:rsidRDefault="00F75A9F" w:rsidP="007F77EF">
      <w:r w:rsidRPr="00A8475C">
        <w:rPr>
          <w:b/>
        </w:rPr>
        <w:t>Metryczkę</w:t>
      </w:r>
      <w:r w:rsidR="00A4022C">
        <w:t xml:space="preserve"> wypełnioną </w:t>
      </w:r>
      <w:r w:rsidR="00A4022C" w:rsidRPr="00A8475C">
        <w:rPr>
          <w:b/>
        </w:rPr>
        <w:t>pismem drukowanym</w:t>
      </w:r>
      <w:r w:rsidRPr="00A27D13">
        <w:t xml:space="preserve"> </w:t>
      </w:r>
      <w:r w:rsidR="00A4022C">
        <w:t>należy</w:t>
      </w:r>
      <w:r w:rsidR="007F77EF">
        <w:t xml:space="preserve"> przykleić na rewersie pracy</w:t>
      </w:r>
      <w:r w:rsidR="007F77EF" w:rsidRPr="007F77EF">
        <w:t xml:space="preserve"> </w:t>
      </w:r>
    </w:p>
    <w:p w:rsidR="007F77EF" w:rsidRDefault="007F77EF" w:rsidP="007F77EF">
      <w:r>
        <w:t>- załącznik nr 1</w:t>
      </w:r>
    </w:p>
    <w:p w:rsidR="00F75A9F" w:rsidRDefault="00F75A9F" w:rsidP="00A27D13">
      <w:pPr>
        <w:rPr>
          <w:rFonts w:ascii="Arial" w:hAnsi="Arial" w:cs="Arial"/>
        </w:rPr>
      </w:pPr>
    </w:p>
    <w:p w:rsidR="006D5335" w:rsidRDefault="006D5335" w:rsidP="00A27D13">
      <w:pPr>
        <w:rPr>
          <w:rFonts w:ascii="Arial" w:hAnsi="Arial" w:cs="Arial"/>
        </w:rPr>
      </w:pPr>
    </w:p>
    <w:p w:rsidR="006D5335" w:rsidRDefault="006D5335" w:rsidP="00A27D13">
      <w:pPr>
        <w:rPr>
          <w:rFonts w:ascii="Arial" w:hAnsi="Arial" w:cs="Arial"/>
        </w:rPr>
      </w:pPr>
    </w:p>
    <w:p w:rsidR="006D5335" w:rsidRDefault="006D5335" w:rsidP="00A27D13">
      <w:pPr>
        <w:rPr>
          <w:rFonts w:ascii="Arial" w:hAnsi="Arial" w:cs="Arial"/>
        </w:rPr>
      </w:pPr>
    </w:p>
    <w:p w:rsidR="006E6357" w:rsidRDefault="00B04DC3" w:rsidP="00A27D13">
      <w:pPr>
        <w:rPr>
          <w:b/>
        </w:rPr>
      </w:pPr>
      <w:r w:rsidRPr="00A27D13">
        <w:rPr>
          <w:sz w:val="20"/>
          <w:szCs w:val="20"/>
        </w:rPr>
        <w:lastRenderedPageBreak/>
        <w:t>Załącznik nr 1</w:t>
      </w:r>
      <w:r>
        <w:rPr>
          <w:b/>
        </w:rPr>
        <w:t xml:space="preserve">  </w:t>
      </w:r>
      <w:r w:rsidR="00A27D13">
        <w:rPr>
          <w:b/>
        </w:rPr>
        <w:t xml:space="preserve">                   </w:t>
      </w:r>
    </w:p>
    <w:p w:rsidR="006E6357" w:rsidRDefault="006E6357" w:rsidP="006E6357">
      <w:pPr>
        <w:jc w:val="center"/>
        <w:rPr>
          <w:b/>
        </w:rPr>
      </w:pPr>
    </w:p>
    <w:p w:rsidR="00095413" w:rsidRPr="00B04DC3" w:rsidRDefault="00095413" w:rsidP="006E6357">
      <w:pPr>
        <w:jc w:val="center"/>
        <w:rPr>
          <w:b/>
        </w:rPr>
      </w:pPr>
      <w:r w:rsidRPr="00B04DC3">
        <w:rPr>
          <w:b/>
        </w:rPr>
        <w:t xml:space="preserve">METRYCZKA </w:t>
      </w:r>
      <w:r w:rsidR="00B04DC3">
        <w:rPr>
          <w:b/>
        </w:rPr>
        <w:t xml:space="preserve"> </w:t>
      </w:r>
      <w:r w:rsidRPr="00B04DC3">
        <w:rPr>
          <w:b/>
        </w:rPr>
        <w:t>PRACY</w:t>
      </w:r>
    </w:p>
    <w:p w:rsidR="00095413" w:rsidRPr="00B04DC3" w:rsidRDefault="00095413" w:rsidP="00095413">
      <w:pPr>
        <w:ind w:left="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178"/>
        <w:gridCol w:w="3057"/>
        <w:gridCol w:w="183"/>
        <w:gridCol w:w="1620"/>
        <w:gridCol w:w="1725"/>
      </w:tblGrid>
      <w:tr w:rsidR="00AA7A7A" w:rsidRPr="006D062F" w:rsidTr="00F820DC">
        <w:tc>
          <w:tcPr>
            <w:tcW w:w="5685" w:type="dxa"/>
            <w:gridSpan w:val="3"/>
            <w:shd w:val="clear" w:color="auto" w:fill="auto"/>
          </w:tcPr>
          <w:p w:rsidR="00AA7A7A" w:rsidRPr="006D062F" w:rsidRDefault="00AA7A7A" w:rsidP="00095413"/>
          <w:p w:rsidR="00AA7A7A" w:rsidRPr="006D062F" w:rsidRDefault="00AA7A7A" w:rsidP="00095413"/>
        </w:tc>
        <w:tc>
          <w:tcPr>
            <w:tcW w:w="1803" w:type="dxa"/>
            <w:gridSpan w:val="2"/>
            <w:shd w:val="clear" w:color="auto" w:fill="auto"/>
          </w:tcPr>
          <w:p w:rsidR="00AA7A7A" w:rsidRPr="006D062F" w:rsidRDefault="00AA7A7A"/>
          <w:p w:rsidR="00AA7A7A" w:rsidRPr="006D062F" w:rsidRDefault="00AA7A7A" w:rsidP="00AA7A7A"/>
        </w:tc>
        <w:tc>
          <w:tcPr>
            <w:tcW w:w="1725" w:type="dxa"/>
            <w:shd w:val="clear" w:color="auto" w:fill="auto"/>
          </w:tcPr>
          <w:p w:rsidR="00AA7A7A" w:rsidRPr="006D062F" w:rsidRDefault="00AA7A7A"/>
          <w:p w:rsidR="00AA7A7A" w:rsidRPr="006D062F" w:rsidRDefault="00AA7A7A" w:rsidP="00AA7A7A"/>
        </w:tc>
      </w:tr>
      <w:tr w:rsidR="00AA7A7A" w:rsidRPr="006D062F" w:rsidTr="00F820DC">
        <w:tc>
          <w:tcPr>
            <w:tcW w:w="5685" w:type="dxa"/>
            <w:gridSpan w:val="3"/>
            <w:shd w:val="clear" w:color="auto" w:fill="auto"/>
          </w:tcPr>
          <w:p w:rsidR="00AA7A7A" w:rsidRPr="00F820DC" w:rsidRDefault="00AA7A7A" w:rsidP="00095413">
            <w:pPr>
              <w:rPr>
                <w:sz w:val="20"/>
                <w:szCs w:val="20"/>
              </w:rPr>
            </w:pPr>
            <w:r w:rsidRPr="00F820DC">
              <w:rPr>
                <w:sz w:val="20"/>
                <w:szCs w:val="20"/>
              </w:rPr>
              <w:t>IMIĘ I NAZWISKO</w:t>
            </w:r>
          </w:p>
        </w:tc>
        <w:tc>
          <w:tcPr>
            <w:tcW w:w="1803" w:type="dxa"/>
            <w:gridSpan w:val="2"/>
            <w:shd w:val="clear" w:color="auto" w:fill="auto"/>
          </w:tcPr>
          <w:p w:rsidR="00AA7A7A" w:rsidRPr="00F820DC" w:rsidRDefault="00AA7A7A" w:rsidP="00AA7A7A">
            <w:pPr>
              <w:rPr>
                <w:sz w:val="20"/>
                <w:szCs w:val="20"/>
              </w:rPr>
            </w:pPr>
            <w:r w:rsidRPr="00F820DC">
              <w:rPr>
                <w:sz w:val="20"/>
                <w:szCs w:val="20"/>
              </w:rPr>
              <w:t>WIEK</w:t>
            </w:r>
          </w:p>
        </w:tc>
        <w:tc>
          <w:tcPr>
            <w:tcW w:w="1725" w:type="dxa"/>
            <w:shd w:val="clear" w:color="auto" w:fill="auto"/>
          </w:tcPr>
          <w:p w:rsidR="00AA7A7A" w:rsidRPr="00F820DC" w:rsidRDefault="00AA7A7A" w:rsidP="00AA7A7A">
            <w:pPr>
              <w:rPr>
                <w:sz w:val="20"/>
                <w:szCs w:val="20"/>
              </w:rPr>
            </w:pPr>
            <w:r w:rsidRPr="00F820DC">
              <w:rPr>
                <w:sz w:val="20"/>
                <w:szCs w:val="20"/>
              </w:rPr>
              <w:t>KLASA</w:t>
            </w:r>
          </w:p>
        </w:tc>
      </w:tr>
      <w:tr w:rsidR="00095413" w:rsidRPr="006D062F" w:rsidTr="00F820DC">
        <w:tc>
          <w:tcPr>
            <w:tcW w:w="9213" w:type="dxa"/>
            <w:gridSpan w:val="6"/>
            <w:shd w:val="clear" w:color="auto" w:fill="auto"/>
          </w:tcPr>
          <w:p w:rsidR="00095413" w:rsidRPr="00F820DC" w:rsidRDefault="00095413" w:rsidP="00095413">
            <w:pPr>
              <w:rPr>
                <w:sz w:val="20"/>
                <w:szCs w:val="20"/>
              </w:rPr>
            </w:pPr>
          </w:p>
          <w:p w:rsidR="00B04DC3" w:rsidRPr="00F820DC" w:rsidRDefault="00B04DC3" w:rsidP="00095413">
            <w:pPr>
              <w:rPr>
                <w:sz w:val="20"/>
                <w:szCs w:val="20"/>
              </w:rPr>
            </w:pPr>
          </w:p>
          <w:p w:rsidR="00095413" w:rsidRPr="00F820DC" w:rsidRDefault="00095413" w:rsidP="00095413">
            <w:pPr>
              <w:rPr>
                <w:sz w:val="20"/>
                <w:szCs w:val="20"/>
              </w:rPr>
            </w:pPr>
          </w:p>
        </w:tc>
      </w:tr>
      <w:tr w:rsidR="00095413" w:rsidRPr="006D062F" w:rsidTr="00F820DC">
        <w:tc>
          <w:tcPr>
            <w:tcW w:w="9213" w:type="dxa"/>
            <w:gridSpan w:val="6"/>
            <w:shd w:val="clear" w:color="auto" w:fill="auto"/>
          </w:tcPr>
          <w:p w:rsidR="00095413" w:rsidRPr="00F820DC" w:rsidRDefault="00AA7A7A" w:rsidP="00095413">
            <w:pPr>
              <w:rPr>
                <w:sz w:val="20"/>
                <w:szCs w:val="20"/>
              </w:rPr>
            </w:pPr>
            <w:r w:rsidRPr="00F820DC">
              <w:rPr>
                <w:sz w:val="20"/>
                <w:szCs w:val="20"/>
              </w:rPr>
              <w:t>DOKŁADNY ADRES ZAMIESZKANIA</w:t>
            </w:r>
          </w:p>
        </w:tc>
      </w:tr>
      <w:tr w:rsidR="00AA7A7A" w:rsidRPr="006D062F" w:rsidTr="00F820DC">
        <w:tc>
          <w:tcPr>
            <w:tcW w:w="2628" w:type="dxa"/>
            <w:gridSpan w:val="2"/>
            <w:shd w:val="clear" w:color="auto" w:fill="auto"/>
          </w:tcPr>
          <w:p w:rsidR="00AA7A7A" w:rsidRPr="00F820DC" w:rsidRDefault="00AA7A7A" w:rsidP="00095413">
            <w:pPr>
              <w:rPr>
                <w:sz w:val="20"/>
                <w:szCs w:val="20"/>
              </w:rPr>
            </w:pPr>
          </w:p>
          <w:p w:rsidR="00B04DC3" w:rsidRPr="00F820DC" w:rsidRDefault="00B04DC3" w:rsidP="00095413">
            <w:pPr>
              <w:rPr>
                <w:sz w:val="20"/>
                <w:szCs w:val="20"/>
              </w:rPr>
            </w:pPr>
          </w:p>
          <w:p w:rsidR="00AA7A7A" w:rsidRPr="00F820DC" w:rsidRDefault="00AA7A7A" w:rsidP="00095413">
            <w:pPr>
              <w:rPr>
                <w:sz w:val="20"/>
                <w:szCs w:val="20"/>
              </w:rPr>
            </w:pPr>
          </w:p>
        </w:tc>
        <w:tc>
          <w:tcPr>
            <w:tcW w:w="3240" w:type="dxa"/>
            <w:gridSpan w:val="2"/>
            <w:shd w:val="clear" w:color="auto" w:fill="auto"/>
          </w:tcPr>
          <w:p w:rsidR="00AA7A7A" w:rsidRPr="00F820DC" w:rsidRDefault="00AA7A7A">
            <w:pPr>
              <w:rPr>
                <w:sz w:val="20"/>
                <w:szCs w:val="20"/>
              </w:rPr>
            </w:pPr>
          </w:p>
          <w:p w:rsidR="00AA7A7A" w:rsidRPr="00F820DC" w:rsidRDefault="00AA7A7A" w:rsidP="00AA7A7A">
            <w:pPr>
              <w:rPr>
                <w:sz w:val="20"/>
                <w:szCs w:val="20"/>
              </w:rPr>
            </w:pPr>
          </w:p>
        </w:tc>
        <w:tc>
          <w:tcPr>
            <w:tcW w:w="3345" w:type="dxa"/>
            <w:gridSpan w:val="2"/>
            <w:shd w:val="clear" w:color="auto" w:fill="auto"/>
          </w:tcPr>
          <w:p w:rsidR="00AA7A7A" w:rsidRPr="00F820DC" w:rsidRDefault="00AA7A7A">
            <w:pPr>
              <w:rPr>
                <w:sz w:val="20"/>
                <w:szCs w:val="20"/>
              </w:rPr>
            </w:pPr>
          </w:p>
          <w:p w:rsidR="00AA7A7A" w:rsidRPr="00F820DC" w:rsidRDefault="00AA7A7A" w:rsidP="00AA7A7A">
            <w:pPr>
              <w:rPr>
                <w:sz w:val="20"/>
                <w:szCs w:val="20"/>
              </w:rPr>
            </w:pPr>
          </w:p>
        </w:tc>
      </w:tr>
      <w:tr w:rsidR="00AA7A7A" w:rsidRPr="006D062F" w:rsidTr="00F820DC">
        <w:tc>
          <w:tcPr>
            <w:tcW w:w="2628" w:type="dxa"/>
            <w:gridSpan w:val="2"/>
            <w:shd w:val="clear" w:color="auto" w:fill="auto"/>
          </w:tcPr>
          <w:p w:rsidR="00AA7A7A" w:rsidRPr="00F820DC" w:rsidRDefault="00AA7A7A" w:rsidP="00095413">
            <w:pPr>
              <w:rPr>
                <w:sz w:val="20"/>
                <w:szCs w:val="20"/>
              </w:rPr>
            </w:pPr>
            <w:r w:rsidRPr="00F820DC">
              <w:rPr>
                <w:sz w:val="20"/>
                <w:szCs w:val="20"/>
              </w:rPr>
              <w:t>WOJEWÓDZTWO</w:t>
            </w:r>
          </w:p>
        </w:tc>
        <w:tc>
          <w:tcPr>
            <w:tcW w:w="3240" w:type="dxa"/>
            <w:gridSpan w:val="2"/>
            <w:shd w:val="clear" w:color="auto" w:fill="auto"/>
          </w:tcPr>
          <w:p w:rsidR="00AA7A7A" w:rsidRPr="00F820DC" w:rsidRDefault="00AA7A7A" w:rsidP="00095413">
            <w:pPr>
              <w:rPr>
                <w:sz w:val="20"/>
                <w:szCs w:val="20"/>
              </w:rPr>
            </w:pPr>
            <w:r w:rsidRPr="00F820DC">
              <w:rPr>
                <w:sz w:val="20"/>
                <w:szCs w:val="20"/>
              </w:rPr>
              <w:t>POWIAT</w:t>
            </w:r>
          </w:p>
        </w:tc>
        <w:tc>
          <w:tcPr>
            <w:tcW w:w="3345" w:type="dxa"/>
            <w:gridSpan w:val="2"/>
            <w:shd w:val="clear" w:color="auto" w:fill="auto"/>
          </w:tcPr>
          <w:p w:rsidR="00AA7A7A" w:rsidRPr="00F820DC" w:rsidRDefault="00AA7A7A" w:rsidP="00095413">
            <w:pPr>
              <w:rPr>
                <w:sz w:val="20"/>
                <w:szCs w:val="20"/>
              </w:rPr>
            </w:pPr>
            <w:r w:rsidRPr="00F820DC">
              <w:rPr>
                <w:sz w:val="20"/>
                <w:szCs w:val="20"/>
              </w:rPr>
              <w:t>GMINA</w:t>
            </w:r>
          </w:p>
        </w:tc>
      </w:tr>
      <w:tr w:rsidR="00095413" w:rsidRPr="006D062F" w:rsidTr="00F820DC">
        <w:tc>
          <w:tcPr>
            <w:tcW w:w="9213" w:type="dxa"/>
            <w:gridSpan w:val="6"/>
            <w:shd w:val="clear" w:color="auto" w:fill="auto"/>
          </w:tcPr>
          <w:p w:rsidR="00095413" w:rsidRPr="00F820DC" w:rsidRDefault="00095413" w:rsidP="00095413">
            <w:pPr>
              <w:rPr>
                <w:sz w:val="20"/>
                <w:szCs w:val="20"/>
              </w:rPr>
            </w:pPr>
          </w:p>
          <w:p w:rsidR="00095413" w:rsidRPr="00F820DC" w:rsidRDefault="00095413" w:rsidP="00095413">
            <w:pPr>
              <w:rPr>
                <w:sz w:val="20"/>
                <w:szCs w:val="20"/>
              </w:rPr>
            </w:pPr>
          </w:p>
          <w:p w:rsidR="00B04DC3" w:rsidRPr="00F820DC" w:rsidRDefault="00B04DC3" w:rsidP="00095413">
            <w:pPr>
              <w:rPr>
                <w:sz w:val="20"/>
                <w:szCs w:val="20"/>
              </w:rPr>
            </w:pPr>
          </w:p>
        </w:tc>
      </w:tr>
      <w:tr w:rsidR="00095413" w:rsidRPr="006D062F" w:rsidTr="00F820DC">
        <w:tc>
          <w:tcPr>
            <w:tcW w:w="9213" w:type="dxa"/>
            <w:gridSpan w:val="6"/>
            <w:shd w:val="clear" w:color="auto" w:fill="auto"/>
          </w:tcPr>
          <w:p w:rsidR="00095413" w:rsidRPr="00F820DC" w:rsidRDefault="0006524E" w:rsidP="00095413">
            <w:pPr>
              <w:rPr>
                <w:sz w:val="20"/>
                <w:szCs w:val="20"/>
              </w:rPr>
            </w:pPr>
            <w:r w:rsidRPr="00F820DC">
              <w:rPr>
                <w:sz w:val="20"/>
                <w:szCs w:val="20"/>
              </w:rPr>
              <w:t>NAZWA I ADRES PLACÓWKI NAUKI LUB PRACY(SZKOŁY)</w:t>
            </w:r>
          </w:p>
        </w:tc>
      </w:tr>
      <w:tr w:rsidR="00095413" w:rsidRPr="006D062F" w:rsidTr="00F820DC">
        <w:tc>
          <w:tcPr>
            <w:tcW w:w="9213" w:type="dxa"/>
            <w:gridSpan w:val="6"/>
            <w:shd w:val="clear" w:color="auto" w:fill="auto"/>
          </w:tcPr>
          <w:p w:rsidR="00095413" w:rsidRPr="00F820DC" w:rsidRDefault="00095413" w:rsidP="00095413">
            <w:pPr>
              <w:rPr>
                <w:sz w:val="20"/>
                <w:szCs w:val="20"/>
              </w:rPr>
            </w:pPr>
          </w:p>
          <w:p w:rsidR="00B04DC3" w:rsidRPr="00F820DC" w:rsidRDefault="00B04DC3" w:rsidP="00095413">
            <w:pPr>
              <w:rPr>
                <w:sz w:val="20"/>
                <w:szCs w:val="20"/>
              </w:rPr>
            </w:pPr>
          </w:p>
          <w:p w:rsidR="00095413" w:rsidRPr="00F820DC" w:rsidRDefault="00095413" w:rsidP="00095413">
            <w:pPr>
              <w:rPr>
                <w:sz w:val="20"/>
                <w:szCs w:val="20"/>
              </w:rPr>
            </w:pPr>
          </w:p>
        </w:tc>
      </w:tr>
      <w:tr w:rsidR="00095413" w:rsidRPr="006D062F" w:rsidTr="00F820DC">
        <w:tc>
          <w:tcPr>
            <w:tcW w:w="9213" w:type="dxa"/>
            <w:gridSpan w:val="6"/>
            <w:shd w:val="clear" w:color="auto" w:fill="auto"/>
          </w:tcPr>
          <w:p w:rsidR="00095413" w:rsidRPr="00F820DC" w:rsidRDefault="0006524E" w:rsidP="00095413">
            <w:pPr>
              <w:rPr>
                <w:sz w:val="20"/>
                <w:szCs w:val="20"/>
              </w:rPr>
            </w:pPr>
            <w:r w:rsidRPr="00F820DC">
              <w:rPr>
                <w:sz w:val="20"/>
                <w:szCs w:val="20"/>
              </w:rPr>
              <w:t>TYTUŁ PRACY</w:t>
            </w:r>
          </w:p>
        </w:tc>
      </w:tr>
      <w:tr w:rsidR="0006524E" w:rsidRPr="006D062F" w:rsidTr="00F820DC">
        <w:tc>
          <w:tcPr>
            <w:tcW w:w="2450" w:type="dxa"/>
            <w:shd w:val="clear" w:color="auto" w:fill="auto"/>
          </w:tcPr>
          <w:p w:rsidR="0006524E" w:rsidRPr="00F820DC" w:rsidRDefault="0006524E" w:rsidP="00095413">
            <w:pPr>
              <w:rPr>
                <w:sz w:val="20"/>
                <w:szCs w:val="20"/>
              </w:rPr>
            </w:pPr>
          </w:p>
          <w:p w:rsidR="0006524E" w:rsidRPr="00F820DC" w:rsidRDefault="0006524E" w:rsidP="00095413">
            <w:pPr>
              <w:rPr>
                <w:sz w:val="20"/>
                <w:szCs w:val="20"/>
              </w:rPr>
            </w:pPr>
          </w:p>
          <w:p w:rsidR="00B04DC3" w:rsidRPr="00F820DC" w:rsidRDefault="00B04DC3" w:rsidP="00095413">
            <w:pPr>
              <w:rPr>
                <w:sz w:val="20"/>
                <w:szCs w:val="20"/>
              </w:rPr>
            </w:pPr>
          </w:p>
        </w:tc>
        <w:tc>
          <w:tcPr>
            <w:tcW w:w="6763" w:type="dxa"/>
            <w:gridSpan w:val="5"/>
            <w:shd w:val="clear" w:color="auto" w:fill="auto"/>
          </w:tcPr>
          <w:p w:rsidR="0006524E" w:rsidRPr="00F820DC" w:rsidRDefault="0006524E">
            <w:pPr>
              <w:rPr>
                <w:sz w:val="20"/>
                <w:szCs w:val="20"/>
              </w:rPr>
            </w:pPr>
          </w:p>
          <w:p w:rsidR="0006524E" w:rsidRPr="00F820DC" w:rsidRDefault="0006524E" w:rsidP="0006524E">
            <w:pPr>
              <w:rPr>
                <w:sz w:val="20"/>
                <w:szCs w:val="20"/>
              </w:rPr>
            </w:pPr>
          </w:p>
        </w:tc>
      </w:tr>
      <w:tr w:rsidR="0006524E" w:rsidRPr="006D062F" w:rsidTr="00F820DC">
        <w:tc>
          <w:tcPr>
            <w:tcW w:w="2450" w:type="dxa"/>
            <w:shd w:val="clear" w:color="auto" w:fill="auto"/>
          </w:tcPr>
          <w:p w:rsidR="0006524E" w:rsidRPr="00F820DC" w:rsidRDefault="0006524E" w:rsidP="00095413">
            <w:pPr>
              <w:rPr>
                <w:sz w:val="20"/>
                <w:szCs w:val="20"/>
              </w:rPr>
            </w:pPr>
            <w:r w:rsidRPr="00F820DC">
              <w:rPr>
                <w:sz w:val="20"/>
                <w:szCs w:val="20"/>
              </w:rPr>
              <w:t>ROK POWSTANIA</w:t>
            </w:r>
          </w:p>
        </w:tc>
        <w:tc>
          <w:tcPr>
            <w:tcW w:w="6763" w:type="dxa"/>
            <w:gridSpan w:val="5"/>
            <w:shd w:val="clear" w:color="auto" w:fill="auto"/>
          </w:tcPr>
          <w:p w:rsidR="0006524E" w:rsidRPr="00F820DC" w:rsidRDefault="0006524E" w:rsidP="00095413">
            <w:pPr>
              <w:rPr>
                <w:sz w:val="20"/>
                <w:szCs w:val="20"/>
              </w:rPr>
            </w:pPr>
            <w:r w:rsidRPr="00F820DC">
              <w:rPr>
                <w:sz w:val="20"/>
                <w:szCs w:val="20"/>
              </w:rPr>
              <w:t>TECHNIKA PRACY</w:t>
            </w:r>
          </w:p>
        </w:tc>
      </w:tr>
      <w:tr w:rsidR="00095413" w:rsidRPr="006D062F" w:rsidTr="00F820DC">
        <w:tc>
          <w:tcPr>
            <w:tcW w:w="9213" w:type="dxa"/>
            <w:gridSpan w:val="6"/>
            <w:shd w:val="clear" w:color="auto" w:fill="auto"/>
          </w:tcPr>
          <w:p w:rsidR="00095413" w:rsidRPr="00F820DC" w:rsidRDefault="00095413" w:rsidP="00095413">
            <w:pPr>
              <w:rPr>
                <w:sz w:val="20"/>
                <w:szCs w:val="20"/>
              </w:rPr>
            </w:pPr>
          </w:p>
          <w:p w:rsidR="00095413" w:rsidRPr="00F820DC" w:rsidRDefault="00095413" w:rsidP="00095413">
            <w:pPr>
              <w:rPr>
                <w:sz w:val="20"/>
                <w:szCs w:val="20"/>
              </w:rPr>
            </w:pPr>
          </w:p>
          <w:p w:rsidR="00B04DC3" w:rsidRPr="00F820DC" w:rsidRDefault="00B04DC3" w:rsidP="00095413">
            <w:pPr>
              <w:rPr>
                <w:sz w:val="20"/>
                <w:szCs w:val="20"/>
              </w:rPr>
            </w:pPr>
          </w:p>
        </w:tc>
      </w:tr>
      <w:tr w:rsidR="00095413" w:rsidRPr="006D062F" w:rsidTr="00F820DC">
        <w:tc>
          <w:tcPr>
            <w:tcW w:w="9213" w:type="dxa"/>
            <w:gridSpan w:val="6"/>
            <w:shd w:val="clear" w:color="auto" w:fill="auto"/>
          </w:tcPr>
          <w:p w:rsidR="00095413" w:rsidRPr="00F820DC" w:rsidRDefault="0006524E" w:rsidP="00095413">
            <w:pPr>
              <w:rPr>
                <w:sz w:val="20"/>
                <w:szCs w:val="20"/>
              </w:rPr>
            </w:pPr>
            <w:r w:rsidRPr="00F820DC">
              <w:rPr>
                <w:sz w:val="20"/>
                <w:szCs w:val="20"/>
              </w:rPr>
              <w:t>OPIEKUN (IMIĘ I NAZWISKO, ADRES, TELEFON KONTAKTOWY)</w:t>
            </w:r>
          </w:p>
        </w:tc>
      </w:tr>
    </w:tbl>
    <w:p w:rsidR="00DA36BF" w:rsidRDefault="00DA36BF" w:rsidP="00095413">
      <w:pPr>
        <w:ind w:left="60"/>
      </w:pPr>
    </w:p>
    <w:p w:rsidR="00B04DC3" w:rsidRPr="006D062F" w:rsidRDefault="00B04DC3" w:rsidP="00095413">
      <w:pPr>
        <w:ind w:left="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0"/>
        <w:gridCol w:w="4602"/>
      </w:tblGrid>
      <w:tr w:rsidR="00DA36BF" w:rsidRPr="006D062F" w:rsidTr="00F820DC">
        <w:tc>
          <w:tcPr>
            <w:tcW w:w="9212" w:type="dxa"/>
            <w:gridSpan w:val="2"/>
            <w:shd w:val="clear" w:color="auto" w:fill="auto"/>
          </w:tcPr>
          <w:p w:rsidR="00DA36BF" w:rsidRPr="00F820DC" w:rsidRDefault="00B04DC3" w:rsidP="00F820DC">
            <w:pPr>
              <w:jc w:val="both"/>
              <w:rPr>
                <w:sz w:val="20"/>
                <w:szCs w:val="20"/>
              </w:rPr>
            </w:pPr>
            <w:r w:rsidRPr="00F820DC">
              <w:rPr>
                <w:sz w:val="20"/>
                <w:szCs w:val="20"/>
              </w:rPr>
              <w:t>Oświadczam, że zostałam/em zapoznana/y z regulaminem i bez zastrzeżeń przyjmuję jego postanowienia. Wyrażam zgodę na przetwarzanie moich danych osobowych przez Organizatora na potrzeby konkursu zgodnie z ustawą o ochronie danych osobowych.</w:t>
            </w:r>
          </w:p>
        </w:tc>
      </w:tr>
      <w:tr w:rsidR="00DA36BF" w:rsidRPr="006D062F" w:rsidTr="00F820DC">
        <w:tc>
          <w:tcPr>
            <w:tcW w:w="4610" w:type="dxa"/>
            <w:shd w:val="clear" w:color="auto" w:fill="auto"/>
          </w:tcPr>
          <w:p w:rsidR="00DA36BF" w:rsidRDefault="00DA36BF" w:rsidP="00095413"/>
          <w:p w:rsidR="00B04DC3" w:rsidRPr="006D062F" w:rsidRDefault="00B04DC3" w:rsidP="00095413"/>
          <w:p w:rsidR="00DA36BF" w:rsidRPr="006D062F" w:rsidRDefault="00DA36BF" w:rsidP="00095413"/>
        </w:tc>
        <w:tc>
          <w:tcPr>
            <w:tcW w:w="4602" w:type="dxa"/>
            <w:shd w:val="clear" w:color="auto" w:fill="auto"/>
          </w:tcPr>
          <w:p w:rsidR="00DA36BF" w:rsidRPr="006D062F" w:rsidRDefault="00DA36BF"/>
          <w:p w:rsidR="00DA36BF" w:rsidRPr="006D062F" w:rsidRDefault="00DA36BF" w:rsidP="00DA36BF"/>
        </w:tc>
      </w:tr>
      <w:tr w:rsidR="00DA36BF" w:rsidRPr="00F820DC" w:rsidTr="00F820DC">
        <w:tc>
          <w:tcPr>
            <w:tcW w:w="4610" w:type="dxa"/>
            <w:shd w:val="clear" w:color="auto" w:fill="auto"/>
          </w:tcPr>
          <w:p w:rsidR="00DA36BF" w:rsidRPr="00F820DC" w:rsidRDefault="00B04DC3" w:rsidP="00F820DC">
            <w:pPr>
              <w:jc w:val="center"/>
              <w:rPr>
                <w:sz w:val="20"/>
                <w:szCs w:val="20"/>
              </w:rPr>
            </w:pPr>
            <w:r w:rsidRPr="00F820DC">
              <w:rPr>
                <w:sz w:val="20"/>
                <w:szCs w:val="20"/>
              </w:rPr>
              <w:t>Podpis uczestnika</w:t>
            </w:r>
          </w:p>
        </w:tc>
        <w:tc>
          <w:tcPr>
            <w:tcW w:w="4602" w:type="dxa"/>
            <w:shd w:val="clear" w:color="auto" w:fill="auto"/>
          </w:tcPr>
          <w:p w:rsidR="00DA36BF" w:rsidRPr="00F820DC" w:rsidRDefault="00B04DC3" w:rsidP="00F820DC">
            <w:pPr>
              <w:jc w:val="center"/>
              <w:rPr>
                <w:sz w:val="20"/>
                <w:szCs w:val="20"/>
              </w:rPr>
            </w:pPr>
            <w:r w:rsidRPr="00F820DC">
              <w:rPr>
                <w:sz w:val="20"/>
                <w:szCs w:val="20"/>
              </w:rPr>
              <w:t>Podpis Rodzica lub Prawnego Opiekuna</w:t>
            </w:r>
            <w:r w:rsidR="008E4C82" w:rsidRPr="00F820DC">
              <w:rPr>
                <w:sz w:val="20"/>
                <w:szCs w:val="20"/>
              </w:rPr>
              <w:t xml:space="preserve">     </w:t>
            </w:r>
            <w:r w:rsidR="008E4C82" w:rsidRPr="00F820DC">
              <w:rPr>
                <w:sz w:val="20"/>
                <w:szCs w:val="20"/>
              </w:rPr>
              <w:br/>
            </w:r>
            <w:r w:rsidRPr="00F820DC">
              <w:rPr>
                <w:sz w:val="20"/>
                <w:szCs w:val="20"/>
              </w:rPr>
              <w:t>(w przypadku uczestników niepełnoletnich)</w:t>
            </w:r>
          </w:p>
        </w:tc>
      </w:tr>
    </w:tbl>
    <w:p w:rsidR="00A27D13" w:rsidRDefault="00A27D13" w:rsidP="00A27D13">
      <w:pPr>
        <w:ind w:left="60"/>
        <w:rPr>
          <w:sz w:val="20"/>
          <w:szCs w:val="20"/>
        </w:rPr>
      </w:pPr>
    </w:p>
    <w:p w:rsidR="00A27D13" w:rsidRDefault="00DF6E8F" w:rsidP="00A27D13">
      <w:pPr>
        <w:ind w:left="60"/>
      </w:pPr>
      <w:r w:rsidRPr="00B04DC3">
        <w:rPr>
          <w:sz w:val="20"/>
          <w:szCs w:val="20"/>
        </w:rPr>
        <w:br/>
      </w:r>
    </w:p>
    <w:p w:rsidR="00AA6C7A" w:rsidRDefault="00AA6C7A" w:rsidP="00A27D13">
      <w:pPr>
        <w:ind w:left="60"/>
      </w:pPr>
    </w:p>
    <w:p w:rsidR="00AA6C7A" w:rsidRDefault="00AA6C7A" w:rsidP="00A27D13">
      <w:pPr>
        <w:ind w:left="60"/>
      </w:pPr>
    </w:p>
    <w:p w:rsidR="00AA6C7A" w:rsidRPr="00AA6C7A" w:rsidRDefault="00AA6C7A" w:rsidP="00AA6C7A">
      <w:pPr>
        <w:ind w:left="60"/>
        <w:jc w:val="right"/>
        <w:rPr>
          <w:i/>
        </w:rPr>
      </w:pPr>
    </w:p>
    <w:p w:rsidR="003B4456" w:rsidRPr="003B4456" w:rsidRDefault="003B4456" w:rsidP="00C616B2">
      <w:pPr>
        <w:rPr>
          <w:sz w:val="20"/>
          <w:szCs w:val="20"/>
        </w:rPr>
      </w:pPr>
    </w:p>
    <w:sectPr w:rsidR="003B4456" w:rsidRPr="003B4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83421"/>
    <w:multiLevelType w:val="hybridMultilevel"/>
    <w:tmpl w:val="12B62D1E"/>
    <w:lvl w:ilvl="0" w:tplc="E9F84DB8">
      <w:start w:val="2"/>
      <w:numFmt w:val="upperRoman"/>
      <w:lvlText w:val="%1."/>
      <w:lvlJc w:val="left"/>
      <w:pPr>
        <w:tabs>
          <w:tab w:val="num" w:pos="780"/>
        </w:tabs>
        <w:ind w:left="780" w:hanging="720"/>
      </w:pPr>
      <w:rPr>
        <w:rFonts w:hint="default"/>
        <w:b/>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8F"/>
    <w:rsid w:val="0000044D"/>
    <w:rsid w:val="00033451"/>
    <w:rsid w:val="000624D2"/>
    <w:rsid w:val="0006524E"/>
    <w:rsid w:val="00095413"/>
    <w:rsid w:val="001A310E"/>
    <w:rsid w:val="001E31DC"/>
    <w:rsid w:val="001F2990"/>
    <w:rsid w:val="001F4FA0"/>
    <w:rsid w:val="00217E24"/>
    <w:rsid w:val="00247070"/>
    <w:rsid w:val="002A376E"/>
    <w:rsid w:val="002F687D"/>
    <w:rsid w:val="00343CE7"/>
    <w:rsid w:val="00361AD0"/>
    <w:rsid w:val="00386D3B"/>
    <w:rsid w:val="003B4456"/>
    <w:rsid w:val="003C20C8"/>
    <w:rsid w:val="003C4BBA"/>
    <w:rsid w:val="00450901"/>
    <w:rsid w:val="004560D2"/>
    <w:rsid w:val="004635EE"/>
    <w:rsid w:val="0048027F"/>
    <w:rsid w:val="005565B3"/>
    <w:rsid w:val="005B678D"/>
    <w:rsid w:val="005E665C"/>
    <w:rsid w:val="0064163E"/>
    <w:rsid w:val="0065219E"/>
    <w:rsid w:val="00694189"/>
    <w:rsid w:val="006B226E"/>
    <w:rsid w:val="006D062F"/>
    <w:rsid w:val="006D5335"/>
    <w:rsid w:val="006E6357"/>
    <w:rsid w:val="00717030"/>
    <w:rsid w:val="00761F37"/>
    <w:rsid w:val="00777A11"/>
    <w:rsid w:val="007D4024"/>
    <w:rsid w:val="007F77EF"/>
    <w:rsid w:val="00834654"/>
    <w:rsid w:val="0086157A"/>
    <w:rsid w:val="00863EE9"/>
    <w:rsid w:val="00866C8B"/>
    <w:rsid w:val="008E4C82"/>
    <w:rsid w:val="008F4E25"/>
    <w:rsid w:val="0092345B"/>
    <w:rsid w:val="00961FD1"/>
    <w:rsid w:val="00977B0E"/>
    <w:rsid w:val="009E3075"/>
    <w:rsid w:val="009F63A2"/>
    <w:rsid w:val="00A15F6E"/>
    <w:rsid w:val="00A27D13"/>
    <w:rsid w:val="00A4022C"/>
    <w:rsid w:val="00A70BAB"/>
    <w:rsid w:val="00A8475C"/>
    <w:rsid w:val="00AA6C7A"/>
    <w:rsid w:val="00AA7A7A"/>
    <w:rsid w:val="00B04DC3"/>
    <w:rsid w:val="00B446A9"/>
    <w:rsid w:val="00B73F66"/>
    <w:rsid w:val="00BB1C7F"/>
    <w:rsid w:val="00BD67B8"/>
    <w:rsid w:val="00C35E08"/>
    <w:rsid w:val="00C616B2"/>
    <w:rsid w:val="00CB0179"/>
    <w:rsid w:val="00D745F5"/>
    <w:rsid w:val="00D829EF"/>
    <w:rsid w:val="00D932A4"/>
    <w:rsid w:val="00DA36BF"/>
    <w:rsid w:val="00DF05AF"/>
    <w:rsid w:val="00DF6E8F"/>
    <w:rsid w:val="00E01EEF"/>
    <w:rsid w:val="00ED2398"/>
    <w:rsid w:val="00F54466"/>
    <w:rsid w:val="00F75A9F"/>
    <w:rsid w:val="00F820DC"/>
    <w:rsid w:val="00FA1BBE"/>
    <w:rsid w:val="00FE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575B22-05E6-43CE-AEEB-F80BA77A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095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AA6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4186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Zmiany w regulaminie Ogólnopolskiego konkursu plastycznego</vt:lpstr>
    </vt:vector>
  </TitlesOfParts>
  <Company>a</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Zmiany w regulaminie Ogólnopolskiego konkursu plastycznego</dc:title>
  <dc:subject/>
  <dc:creator>a</dc:creator>
  <cp:keywords/>
  <dc:description/>
  <cp:lastModifiedBy>sekretariat</cp:lastModifiedBy>
  <cp:revision>2</cp:revision>
  <cp:lastPrinted>2009-02-13T13:04:00Z</cp:lastPrinted>
  <dcterms:created xsi:type="dcterms:W3CDTF">2019-01-08T11:50:00Z</dcterms:created>
  <dcterms:modified xsi:type="dcterms:W3CDTF">2019-01-08T11:50:00Z</dcterms:modified>
</cp:coreProperties>
</file>